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2F928" w14:textId="13B57B13" w:rsidR="00D243FB" w:rsidRPr="008B4E23" w:rsidRDefault="00D243FB" w:rsidP="00911A2E">
      <w:pPr>
        <w:jc w:val="center"/>
        <w:rPr>
          <w:b/>
          <w:sz w:val="32"/>
          <w:szCs w:val="24"/>
        </w:rPr>
      </w:pPr>
      <w:r w:rsidRPr="008B4E23">
        <w:rPr>
          <w:b/>
          <w:sz w:val="32"/>
          <w:szCs w:val="24"/>
        </w:rPr>
        <w:t xml:space="preserve">Online </w:t>
      </w:r>
      <w:r w:rsidR="00BC6841" w:rsidRPr="008B4E23">
        <w:rPr>
          <w:b/>
          <w:sz w:val="32"/>
          <w:szCs w:val="24"/>
        </w:rPr>
        <w:t xml:space="preserve">Supplement for </w:t>
      </w:r>
      <w:r w:rsidRPr="008B4E23">
        <w:rPr>
          <w:b/>
          <w:sz w:val="32"/>
          <w:szCs w:val="24"/>
        </w:rPr>
        <w:t>GPSII</w:t>
      </w:r>
      <w:r w:rsidR="00BC6841" w:rsidRPr="008B4E23">
        <w:rPr>
          <w:b/>
          <w:sz w:val="32"/>
          <w:szCs w:val="24"/>
        </w:rPr>
        <w:t>/MAPP Leader</w:t>
      </w:r>
      <w:r w:rsidR="00ED1CA4" w:rsidRPr="008B4E23">
        <w:rPr>
          <w:b/>
          <w:sz w:val="32"/>
          <w:szCs w:val="24"/>
        </w:rPr>
        <w:t>’</w:t>
      </w:r>
      <w:r w:rsidR="00BC6841" w:rsidRPr="008B4E23">
        <w:rPr>
          <w:b/>
          <w:sz w:val="32"/>
          <w:szCs w:val="24"/>
        </w:rPr>
        <w:t>s Guides</w:t>
      </w:r>
    </w:p>
    <w:p w14:paraId="279EDA66" w14:textId="4B420004" w:rsidR="00D243FB" w:rsidRPr="008B4E23" w:rsidRDefault="00D243FB" w:rsidP="00911A2E">
      <w:pPr>
        <w:jc w:val="center"/>
        <w:rPr>
          <w:b/>
          <w:sz w:val="40"/>
          <w:szCs w:val="44"/>
        </w:rPr>
      </w:pPr>
      <w:r w:rsidRPr="008B4E23">
        <w:rPr>
          <w:b/>
          <w:sz w:val="40"/>
          <w:szCs w:val="44"/>
        </w:rPr>
        <w:t xml:space="preserve">Meeting </w:t>
      </w:r>
      <w:r w:rsidR="004F72C9" w:rsidRPr="008B4E23">
        <w:rPr>
          <w:b/>
          <w:sz w:val="40"/>
          <w:szCs w:val="44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B4E23" w14:paraId="4E6A9043" w14:textId="77777777" w:rsidTr="008B4E23">
        <w:tc>
          <w:tcPr>
            <w:tcW w:w="10790" w:type="dxa"/>
          </w:tcPr>
          <w:p w14:paraId="431A3F10" w14:textId="2B27E0E2" w:rsidR="008B4E23" w:rsidRDefault="008B4E23" w:rsidP="008B4E23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Advance Preparation</w:t>
            </w:r>
          </w:p>
          <w:p w14:paraId="33EAF7B9" w14:textId="77777777" w:rsidR="008B4E23" w:rsidRDefault="008B4E23" w:rsidP="008B4E23">
            <w:pPr>
              <w:rPr>
                <w:b/>
                <w:sz w:val="28"/>
                <w:szCs w:val="32"/>
              </w:rPr>
            </w:pPr>
          </w:p>
          <w:p w14:paraId="168FF375" w14:textId="77777777" w:rsidR="008B4E23" w:rsidRDefault="008B4E23" w:rsidP="008B4E23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Insert</w:t>
            </w:r>
            <w:r w:rsidRPr="00196168">
              <w:rPr>
                <w:rFonts w:cstheme="minorHAnsi"/>
                <w:sz w:val="24"/>
                <w:szCs w:val="24"/>
              </w:rPr>
              <w:t xml:space="preserve"> Rules of The Road slide from 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Pr="00196168">
              <w:rPr>
                <w:rFonts w:cstheme="minorHAnsi"/>
                <w:sz w:val="24"/>
                <w:szCs w:val="24"/>
              </w:rPr>
              <w:t>eeting 1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B7B8FCB" w14:textId="77777777" w:rsidR="008B4E23" w:rsidRPr="00DE4A7C" w:rsidRDefault="008B4E23" w:rsidP="008B4E23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196168">
              <w:rPr>
                <w:rFonts w:cstheme="minorHAnsi"/>
                <w:sz w:val="24"/>
                <w:szCs w:val="24"/>
              </w:rPr>
              <w:t>Prepare to keep notes of Parking Lot</w:t>
            </w:r>
            <w:r>
              <w:rPr>
                <w:rFonts w:cstheme="minorHAnsi"/>
                <w:sz w:val="24"/>
                <w:szCs w:val="24"/>
              </w:rPr>
              <w:t xml:space="preserve"> issues or questions</w:t>
            </w:r>
            <w:r w:rsidRPr="00196168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3E4832BE" w14:textId="77777777" w:rsidR="008B4E23" w:rsidRDefault="008B4E23" w:rsidP="008B4E23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Remind participants to submit their</w:t>
            </w:r>
            <w:r w:rsidRPr="00196168">
              <w:rPr>
                <w:rFonts w:cstheme="minorHAnsi"/>
                <w:sz w:val="24"/>
                <w:szCs w:val="24"/>
              </w:rPr>
              <w:t xml:space="preserve"> </w:t>
            </w:r>
            <w:r w:rsidRPr="00852F71">
              <w:rPr>
                <w:rFonts w:cstheme="minorHAnsi"/>
                <w:i/>
                <w:iCs/>
                <w:sz w:val="24"/>
                <w:szCs w:val="24"/>
              </w:rPr>
              <w:t>“Strengths/Needs Worksheet - Meetings 1 and 2”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96168">
              <w:rPr>
                <w:rFonts w:cstheme="minorHAnsi"/>
                <w:sz w:val="24"/>
                <w:szCs w:val="24"/>
              </w:rPr>
              <w:t>prior to the start of the meeting.</w:t>
            </w:r>
          </w:p>
          <w:p w14:paraId="72CF6E40" w14:textId="77777777" w:rsidR="008B4E23" w:rsidRPr="00196168" w:rsidRDefault="008B4E23" w:rsidP="008B4E23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Remind participants to submit their Family Profile. </w:t>
            </w:r>
          </w:p>
          <w:p w14:paraId="1AC5752E" w14:textId="77777777" w:rsidR="008B4E23" w:rsidRPr="00971206" w:rsidRDefault="008B4E23" w:rsidP="008B4E23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Remind participants to complete their Leader Feedback </w:t>
            </w:r>
            <w:r w:rsidRPr="00562641">
              <w:rPr>
                <w:rFonts w:cstheme="minorHAnsi"/>
                <w:sz w:val="24"/>
                <w:szCs w:val="24"/>
              </w:rPr>
              <w:t xml:space="preserve">if </w:t>
            </w:r>
            <w:r>
              <w:rPr>
                <w:rFonts w:cstheme="minorHAnsi"/>
                <w:sz w:val="24"/>
                <w:szCs w:val="24"/>
              </w:rPr>
              <w:t xml:space="preserve">it was used. </w:t>
            </w:r>
          </w:p>
          <w:p w14:paraId="242D16CA" w14:textId="77777777" w:rsidR="008B4E23" w:rsidRPr="00196168" w:rsidRDefault="008B4E23" w:rsidP="008B4E23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Email</w:t>
            </w:r>
            <w:r w:rsidRPr="00196168">
              <w:rPr>
                <w:rFonts w:cstheme="minorHAnsi"/>
                <w:sz w:val="24"/>
                <w:szCs w:val="24"/>
              </w:rPr>
              <w:t xml:space="preserve"> fillable </w:t>
            </w:r>
            <w:r w:rsidRPr="00852F71">
              <w:rPr>
                <w:rFonts w:cstheme="minorHAnsi"/>
                <w:i/>
                <w:iCs/>
                <w:sz w:val="24"/>
                <w:szCs w:val="24"/>
              </w:rPr>
              <w:t>“A Strengths/Needs Worksheet for Fertility Loss Experts”</w:t>
            </w:r>
            <w:r>
              <w:rPr>
                <w:rFonts w:cstheme="minorHAnsi"/>
                <w:sz w:val="24"/>
                <w:szCs w:val="24"/>
              </w:rPr>
              <w:t xml:space="preserve"> along with Meeting 3 handouts.  Explain to participants that instructions for this worksheet will be provided at Meeting 3.  </w:t>
            </w:r>
          </w:p>
          <w:p w14:paraId="6DB185E5" w14:textId="582E41D5" w:rsidR="008B4E23" w:rsidRPr="008B4E23" w:rsidRDefault="008B4E23" w:rsidP="008B4E23">
            <w:pPr>
              <w:pStyle w:val="ListParagrap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3E07649B" w14:textId="77777777" w:rsidR="008B4E23" w:rsidRPr="008B75AE" w:rsidRDefault="008B4E23" w:rsidP="00911A2E">
      <w:pPr>
        <w:jc w:val="center"/>
        <w:rPr>
          <w:b/>
          <w:sz w:val="28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2"/>
        <w:gridCol w:w="6183"/>
        <w:gridCol w:w="3060"/>
      </w:tblGrid>
      <w:tr w:rsidR="00D203BC" w:rsidRPr="008B75AE" w14:paraId="68C3B12F" w14:textId="77777777" w:rsidTr="00DE3009">
        <w:tc>
          <w:tcPr>
            <w:tcW w:w="1372" w:type="dxa"/>
          </w:tcPr>
          <w:p w14:paraId="5C10C884" w14:textId="564BDF3A" w:rsidR="00D243FB" w:rsidRPr="008B75AE" w:rsidRDefault="00D243FB" w:rsidP="00D243FB">
            <w:pPr>
              <w:rPr>
                <w:sz w:val="28"/>
                <w:szCs w:val="32"/>
              </w:rPr>
            </w:pPr>
            <w:r w:rsidRPr="008B75AE">
              <w:rPr>
                <w:b/>
                <w:bCs/>
                <w:sz w:val="28"/>
                <w:szCs w:val="32"/>
              </w:rPr>
              <w:t>Activity</w:t>
            </w:r>
          </w:p>
        </w:tc>
        <w:tc>
          <w:tcPr>
            <w:tcW w:w="6183" w:type="dxa"/>
          </w:tcPr>
          <w:p w14:paraId="74843DAA" w14:textId="77777777" w:rsidR="00DC23CF" w:rsidRPr="00DC23CF" w:rsidRDefault="00DC23CF" w:rsidP="00DC23CF">
            <w:pPr>
              <w:rPr>
                <w:b/>
                <w:bCs/>
                <w:sz w:val="28"/>
                <w:szCs w:val="28"/>
              </w:rPr>
            </w:pPr>
            <w:r w:rsidRPr="00DC23CF">
              <w:rPr>
                <w:b/>
                <w:bCs/>
                <w:sz w:val="28"/>
                <w:szCs w:val="28"/>
              </w:rPr>
              <w:t>Pages &amp; Process Points in GPSII/MAPP Leader’s Guide (LG)</w:t>
            </w:r>
          </w:p>
          <w:p w14:paraId="0AE95004" w14:textId="4D0FF3C6" w:rsidR="009640F4" w:rsidRPr="008B75AE" w:rsidRDefault="00DC23CF" w:rsidP="00DC23CF">
            <w:pPr>
              <w:rPr>
                <w:sz w:val="28"/>
                <w:szCs w:val="32"/>
              </w:rPr>
            </w:pPr>
            <w:r w:rsidRPr="00DC23CF">
              <w:rPr>
                <w:b/>
                <w:bCs/>
                <w:color w:val="4472C4" w:themeColor="accent1"/>
                <w:sz w:val="28"/>
                <w:szCs w:val="28"/>
              </w:rPr>
              <w:t>*Denotes Modification</w:t>
            </w:r>
            <w:r w:rsidRPr="00DC23CF">
              <w:rPr>
                <w:sz w:val="32"/>
                <w:szCs w:val="36"/>
              </w:rPr>
              <w:t xml:space="preserve"> </w:t>
            </w:r>
          </w:p>
        </w:tc>
        <w:tc>
          <w:tcPr>
            <w:tcW w:w="3060" w:type="dxa"/>
          </w:tcPr>
          <w:p w14:paraId="33AF57AF" w14:textId="01D4558C" w:rsidR="00D243FB" w:rsidRPr="008B75AE" w:rsidRDefault="00D243FB" w:rsidP="00D243FB">
            <w:pPr>
              <w:rPr>
                <w:b/>
                <w:sz w:val="28"/>
                <w:szCs w:val="32"/>
              </w:rPr>
            </w:pPr>
            <w:r w:rsidRPr="008B75AE">
              <w:rPr>
                <w:b/>
                <w:sz w:val="28"/>
                <w:szCs w:val="32"/>
              </w:rPr>
              <w:t xml:space="preserve">Slides </w:t>
            </w:r>
          </w:p>
        </w:tc>
      </w:tr>
      <w:tr w:rsidR="00D203BC" w14:paraId="4AC179E4" w14:textId="77777777" w:rsidTr="00DE3009">
        <w:tc>
          <w:tcPr>
            <w:tcW w:w="1372" w:type="dxa"/>
          </w:tcPr>
          <w:p w14:paraId="4D7C9708" w14:textId="77777777" w:rsidR="00D243FB" w:rsidRPr="00E35E57" w:rsidRDefault="00D243FB" w:rsidP="00D243FB">
            <w:pPr>
              <w:rPr>
                <w:b/>
                <w:bCs/>
                <w:sz w:val="28"/>
                <w:szCs w:val="28"/>
              </w:rPr>
            </w:pPr>
            <w:r w:rsidRPr="00E35E57">
              <w:rPr>
                <w:b/>
                <w:bCs/>
                <w:sz w:val="28"/>
                <w:szCs w:val="28"/>
              </w:rPr>
              <w:t>Activity A</w:t>
            </w:r>
          </w:p>
          <w:p w14:paraId="3FBAE87F" w14:textId="77777777" w:rsidR="00D243FB" w:rsidRPr="00044402" w:rsidRDefault="00D243FB" w:rsidP="00D243FB">
            <w:pPr>
              <w:rPr>
                <w:b/>
                <w:bCs/>
              </w:rPr>
            </w:pPr>
          </w:p>
          <w:p w14:paraId="36714565" w14:textId="3E8454AE" w:rsidR="00D243FB" w:rsidRDefault="004F72C9" w:rsidP="00D243FB">
            <w:r>
              <w:t>Introduction to Meeting 3</w:t>
            </w:r>
          </w:p>
        </w:tc>
        <w:tc>
          <w:tcPr>
            <w:tcW w:w="6183" w:type="dxa"/>
          </w:tcPr>
          <w:p w14:paraId="1E981A18" w14:textId="560BBB2D" w:rsidR="004F72C9" w:rsidRDefault="004F72C9" w:rsidP="004F72C9">
            <w:pPr>
              <w:rPr>
                <w:rFonts w:cstheme="minorHAnsi"/>
                <w:sz w:val="24"/>
                <w:szCs w:val="24"/>
              </w:rPr>
            </w:pPr>
            <w:r w:rsidRPr="00A4727F">
              <w:rPr>
                <w:rFonts w:cstheme="minorHAnsi"/>
                <w:sz w:val="24"/>
                <w:szCs w:val="24"/>
              </w:rPr>
              <w:t>LG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Pr="00A4727F">
              <w:rPr>
                <w:rFonts w:cstheme="minorHAnsi"/>
                <w:sz w:val="24"/>
                <w:szCs w:val="24"/>
              </w:rPr>
              <w:t xml:space="preserve"> p 3-7)</w:t>
            </w:r>
          </w:p>
          <w:p w14:paraId="1B189593" w14:textId="77777777" w:rsidR="00966756" w:rsidRDefault="00966756" w:rsidP="004F72C9">
            <w:pPr>
              <w:rPr>
                <w:rFonts w:cstheme="minorHAnsi"/>
                <w:sz w:val="24"/>
                <w:szCs w:val="24"/>
              </w:rPr>
            </w:pPr>
          </w:p>
          <w:p w14:paraId="0AEBFC9C" w14:textId="192EF548" w:rsidR="004F72C9" w:rsidRDefault="004F72C9" w:rsidP="004F7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#1-2 Welcome back </w:t>
            </w:r>
          </w:p>
          <w:p w14:paraId="39848C92" w14:textId="77777777" w:rsidR="00966756" w:rsidRDefault="00966756" w:rsidP="004F72C9">
            <w:pPr>
              <w:rPr>
                <w:rFonts w:cstheme="minorHAnsi"/>
                <w:sz w:val="24"/>
                <w:szCs w:val="24"/>
              </w:rPr>
            </w:pPr>
          </w:p>
          <w:p w14:paraId="220B11C5" w14:textId="5EC1E142" w:rsidR="004F72C9" w:rsidRDefault="004F72C9" w:rsidP="004F7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#3-5 Discuss the profile and family consultations</w:t>
            </w:r>
          </w:p>
          <w:p w14:paraId="582FF762" w14:textId="0BA3C309" w:rsidR="004F72C9" w:rsidRPr="0060446C" w:rsidRDefault="004F72C9" w:rsidP="004F72C9">
            <w:pP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</w:pPr>
            <w:r w:rsidRPr="0060446C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*One-on-one consultations will be done virtually with each family to discuss individual strengths and needs</w:t>
            </w:r>
          </w:p>
          <w:p w14:paraId="146083BC" w14:textId="77777777" w:rsidR="00966756" w:rsidRPr="00936244" w:rsidRDefault="00966756" w:rsidP="004F72C9">
            <w:pP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  <w:p w14:paraId="3E8AEACB" w14:textId="1D55F464" w:rsidR="004F72C9" w:rsidRPr="00936244" w:rsidRDefault="004F72C9" w:rsidP="004F72C9">
            <w:pPr>
              <w:rPr>
                <w:rFonts w:cstheme="minorHAnsi"/>
                <w:sz w:val="24"/>
                <w:szCs w:val="24"/>
              </w:rPr>
            </w:pPr>
            <w:r w:rsidRPr="00936244">
              <w:rPr>
                <w:rFonts w:cstheme="minorHAnsi"/>
                <w:sz w:val="24"/>
                <w:szCs w:val="24"/>
              </w:rPr>
              <w:t>#6-7 Discuss “Strengths/Needs Worksheet”</w:t>
            </w:r>
          </w:p>
          <w:p w14:paraId="01F1339E" w14:textId="247DE5EC" w:rsidR="004F72C9" w:rsidRPr="0060446C" w:rsidRDefault="004F72C9" w:rsidP="004F72C9">
            <w:pP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</w:pPr>
            <w:r w:rsidRPr="0060446C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*Leaders should have collected the completed S/N Worksheets from families </w:t>
            </w:r>
            <w:r w:rsidR="00966756" w:rsidRPr="0060446C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via email before this meeting</w:t>
            </w:r>
          </w:p>
          <w:p w14:paraId="0A8F5998" w14:textId="77777777" w:rsidR="00966756" w:rsidRPr="00936244" w:rsidRDefault="00966756" w:rsidP="004F72C9">
            <w:pP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  <w:p w14:paraId="4F80147F" w14:textId="35238659" w:rsidR="004F72C9" w:rsidRPr="00936244" w:rsidRDefault="004F72C9" w:rsidP="004F72C9">
            <w:pPr>
              <w:rPr>
                <w:rFonts w:cstheme="minorHAnsi"/>
                <w:sz w:val="24"/>
                <w:szCs w:val="24"/>
              </w:rPr>
            </w:pPr>
            <w:r w:rsidRPr="00936244">
              <w:rPr>
                <w:rFonts w:cstheme="minorHAnsi"/>
                <w:sz w:val="24"/>
                <w:szCs w:val="24"/>
              </w:rPr>
              <w:t>#8 -9</w:t>
            </w:r>
            <w:r w:rsidR="00966756" w:rsidRPr="00936244">
              <w:rPr>
                <w:rFonts w:cstheme="minorHAnsi"/>
                <w:sz w:val="24"/>
                <w:szCs w:val="24"/>
              </w:rPr>
              <w:t xml:space="preserve"> Ask for feedback about the first two meetings</w:t>
            </w:r>
          </w:p>
          <w:p w14:paraId="4905F5DC" w14:textId="0CEA4450" w:rsidR="00DF711B" w:rsidRPr="0060446C" w:rsidRDefault="00966756" w:rsidP="004F72C9">
            <w:pP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</w:pPr>
            <w:r w:rsidRPr="0060446C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*Ask group for </w:t>
            </w:r>
            <w:proofErr w:type="gramStart"/>
            <w:r w:rsidRPr="0060446C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what’s</w:t>
            </w:r>
            <w:proofErr w:type="gramEnd"/>
            <w:r w:rsidRPr="0060446C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 going well and what can be done differently  </w:t>
            </w:r>
          </w:p>
          <w:p w14:paraId="2EE5CE96" w14:textId="11557C56" w:rsidR="00966756" w:rsidRPr="0060446C" w:rsidRDefault="00966756" w:rsidP="00DF711B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</w:pPr>
            <w:r w:rsidRPr="0060446C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The feedback form, if used, should have been collected before the meeting</w:t>
            </w:r>
          </w:p>
          <w:p w14:paraId="3FE4A2CC" w14:textId="77777777" w:rsidR="00966756" w:rsidRPr="00966756" w:rsidRDefault="00966756" w:rsidP="004F72C9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</w:p>
          <w:p w14:paraId="3E5DD246" w14:textId="0F247A25" w:rsidR="004F72C9" w:rsidRPr="004F72C9" w:rsidRDefault="004F72C9" w:rsidP="004F7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#10-11 Review </w:t>
            </w:r>
            <w:r w:rsidRPr="0060446C">
              <w:rPr>
                <w:rFonts w:cstheme="minorHAnsi"/>
                <w:b/>
                <w:sz w:val="24"/>
                <w:szCs w:val="24"/>
              </w:rPr>
              <w:t>Handout 1</w:t>
            </w:r>
            <w:r>
              <w:rPr>
                <w:rFonts w:cstheme="minorHAnsi"/>
                <w:sz w:val="24"/>
                <w:szCs w:val="24"/>
              </w:rPr>
              <w:t>, “</w:t>
            </w:r>
            <w:r w:rsidRPr="009640F4">
              <w:rPr>
                <w:rFonts w:cstheme="minorHAnsi"/>
                <w:i/>
                <w:sz w:val="24"/>
                <w:szCs w:val="24"/>
              </w:rPr>
              <w:t>Meeting 3 Agenda”</w:t>
            </w:r>
          </w:p>
          <w:p w14:paraId="167EAF19" w14:textId="77777777" w:rsidR="006C36FD" w:rsidRDefault="006C36FD" w:rsidP="00D243FB">
            <w:pPr>
              <w:rPr>
                <w:rFonts w:cstheme="minorHAnsi"/>
                <w:sz w:val="24"/>
                <w:szCs w:val="24"/>
              </w:rPr>
            </w:pPr>
          </w:p>
          <w:p w14:paraId="32800E0E" w14:textId="77777777" w:rsidR="00D243FB" w:rsidRDefault="00D243FB" w:rsidP="00D243FB"/>
        </w:tc>
        <w:tc>
          <w:tcPr>
            <w:tcW w:w="3060" w:type="dxa"/>
          </w:tcPr>
          <w:p w14:paraId="3C3697E9" w14:textId="5148F1C2" w:rsidR="00E53301" w:rsidRDefault="00E53301" w:rsidP="00FD4466">
            <w:pPr>
              <w:spacing w:before="240" w:after="240"/>
              <w:ind w:left="360" w:hanging="360"/>
              <w:rPr>
                <w:sz w:val="24"/>
              </w:rPr>
            </w:pPr>
            <w:r>
              <w:rPr>
                <w:sz w:val="24"/>
              </w:rPr>
              <w:t xml:space="preserve">1. Program Title </w:t>
            </w:r>
          </w:p>
          <w:p w14:paraId="46DDF85C" w14:textId="3A09755C" w:rsidR="00D243FB" w:rsidRDefault="00580F7F" w:rsidP="00FD4466">
            <w:pPr>
              <w:spacing w:before="240" w:after="240"/>
              <w:ind w:left="360" w:hanging="36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966756" w:rsidRPr="009F37FE">
              <w:rPr>
                <w:sz w:val="24"/>
              </w:rPr>
              <w:t>Meeting Title</w:t>
            </w:r>
          </w:p>
          <w:p w14:paraId="17E81AD3" w14:textId="65636706" w:rsidR="002D0C38" w:rsidRPr="009F37FE" w:rsidRDefault="002D0C38" w:rsidP="00FD4466">
            <w:pPr>
              <w:spacing w:before="240" w:after="240"/>
              <w:ind w:left="360" w:hanging="360"/>
              <w:rPr>
                <w:sz w:val="24"/>
              </w:rPr>
            </w:pPr>
            <w:r>
              <w:rPr>
                <w:sz w:val="24"/>
              </w:rPr>
              <w:t>3. License Rights</w:t>
            </w:r>
          </w:p>
          <w:p w14:paraId="08E95E72" w14:textId="41C478A4" w:rsidR="00966756" w:rsidRDefault="00580F7F" w:rsidP="00FD4466">
            <w:pPr>
              <w:spacing w:before="240" w:after="240"/>
              <w:ind w:left="360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 w:rsidR="006C0204">
              <w:rPr>
                <w:sz w:val="24"/>
              </w:rPr>
              <w:t xml:space="preserve"> </w:t>
            </w:r>
            <w:r w:rsidR="00966756" w:rsidRPr="009F37FE">
              <w:rPr>
                <w:sz w:val="24"/>
              </w:rPr>
              <w:t xml:space="preserve">S/N Worksheet from Meting </w:t>
            </w:r>
            <w:r w:rsidR="00150029">
              <w:rPr>
                <w:sz w:val="24"/>
              </w:rPr>
              <w:t xml:space="preserve">1 and </w:t>
            </w:r>
            <w:r w:rsidR="00966756" w:rsidRPr="009F37FE">
              <w:rPr>
                <w:sz w:val="24"/>
              </w:rPr>
              <w:t>2</w:t>
            </w:r>
          </w:p>
          <w:p w14:paraId="385F797D" w14:textId="05A9EA5B" w:rsidR="002D0C38" w:rsidRDefault="002D0C38" w:rsidP="00FD4466">
            <w:pPr>
              <w:spacing w:before="240" w:after="240"/>
              <w:ind w:left="360" w:hanging="360"/>
              <w:rPr>
                <w:sz w:val="24"/>
              </w:rPr>
            </w:pPr>
            <w:r>
              <w:rPr>
                <w:sz w:val="24"/>
              </w:rPr>
              <w:t>5</w:t>
            </w:r>
            <w:r w:rsidR="009640F4">
              <w:rPr>
                <w:sz w:val="24"/>
              </w:rPr>
              <w:t>-6</w:t>
            </w:r>
            <w:r>
              <w:rPr>
                <w:sz w:val="24"/>
              </w:rPr>
              <w:t xml:space="preserve">. </w:t>
            </w:r>
            <w:r w:rsidR="009640F4">
              <w:rPr>
                <w:b/>
                <w:sz w:val="24"/>
              </w:rPr>
              <w:t xml:space="preserve">Handout 1, </w:t>
            </w:r>
            <w:r w:rsidRPr="009640F4">
              <w:rPr>
                <w:i/>
                <w:sz w:val="24"/>
              </w:rPr>
              <w:t>Agenda</w:t>
            </w:r>
            <w:r>
              <w:rPr>
                <w:sz w:val="24"/>
              </w:rPr>
              <w:t xml:space="preserve"> </w:t>
            </w:r>
          </w:p>
          <w:p w14:paraId="6E52938F" w14:textId="111E7CB6" w:rsidR="002D0C38" w:rsidRDefault="002D0C38" w:rsidP="00FD4466">
            <w:pPr>
              <w:spacing w:before="240" w:after="240"/>
              <w:ind w:left="360" w:hanging="360"/>
              <w:rPr>
                <w:sz w:val="24"/>
              </w:rPr>
            </w:pPr>
          </w:p>
          <w:p w14:paraId="34F88AAE" w14:textId="63CDD1A3" w:rsidR="00B545D2" w:rsidRPr="009F37FE" w:rsidRDefault="00B545D2" w:rsidP="00FD4466">
            <w:pPr>
              <w:spacing w:before="240" w:after="240"/>
              <w:ind w:left="360" w:hanging="360"/>
              <w:rPr>
                <w:sz w:val="24"/>
              </w:rPr>
            </w:pPr>
          </w:p>
          <w:p w14:paraId="75A80B2B" w14:textId="77777777" w:rsidR="00D243FB" w:rsidRDefault="00D243FB" w:rsidP="00D243FB">
            <w:pPr>
              <w:spacing w:line="360" w:lineRule="auto"/>
            </w:pPr>
          </w:p>
        </w:tc>
      </w:tr>
      <w:tr w:rsidR="00D203BC" w14:paraId="6A91DB59" w14:textId="77777777" w:rsidTr="00DE3009">
        <w:tc>
          <w:tcPr>
            <w:tcW w:w="1372" w:type="dxa"/>
          </w:tcPr>
          <w:p w14:paraId="7D180FEA" w14:textId="77777777" w:rsidR="006C36FD" w:rsidRPr="006C36FD" w:rsidRDefault="006C36FD" w:rsidP="006C36FD">
            <w:pPr>
              <w:spacing w:before="240"/>
              <w:rPr>
                <w:b/>
                <w:bCs/>
                <w:sz w:val="28"/>
                <w:szCs w:val="28"/>
              </w:rPr>
            </w:pPr>
            <w:r w:rsidRPr="006C36FD">
              <w:rPr>
                <w:b/>
                <w:bCs/>
                <w:sz w:val="28"/>
                <w:szCs w:val="28"/>
              </w:rPr>
              <w:lastRenderedPageBreak/>
              <w:t>Activity B</w:t>
            </w:r>
          </w:p>
          <w:p w14:paraId="7B6DF0AC" w14:textId="7DAD5162" w:rsidR="00D243FB" w:rsidRDefault="006C36FD" w:rsidP="006C36FD">
            <w:pPr>
              <w:spacing w:before="240"/>
            </w:pPr>
            <w:r>
              <w:t xml:space="preserve"> The Need to Be a “Loss Expert”</w:t>
            </w:r>
          </w:p>
        </w:tc>
        <w:tc>
          <w:tcPr>
            <w:tcW w:w="6183" w:type="dxa"/>
          </w:tcPr>
          <w:p w14:paraId="0C451608" w14:textId="73D51E8C" w:rsidR="006C36FD" w:rsidRPr="006C36FD" w:rsidRDefault="006C36FD" w:rsidP="006C36FD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(</w:t>
            </w:r>
            <w:r w:rsidRPr="006C36FD">
              <w:rPr>
                <w:rFonts w:cstheme="minorHAnsi"/>
                <w:bCs/>
                <w:sz w:val="24"/>
                <w:szCs w:val="24"/>
              </w:rPr>
              <w:t xml:space="preserve">LG </w:t>
            </w:r>
            <w:r w:rsidR="004F72C9">
              <w:rPr>
                <w:rFonts w:cstheme="minorHAnsi"/>
                <w:bCs/>
                <w:sz w:val="24"/>
                <w:szCs w:val="24"/>
              </w:rPr>
              <w:t>p.</w:t>
            </w:r>
            <w:r w:rsidRPr="006C36FD">
              <w:rPr>
                <w:rFonts w:cstheme="minorHAnsi"/>
                <w:bCs/>
                <w:sz w:val="24"/>
                <w:szCs w:val="24"/>
              </w:rPr>
              <w:t xml:space="preserve"> 3-15 </w:t>
            </w:r>
            <w:r>
              <w:rPr>
                <w:rFonts w:cstheme="minorHAnsi"/>
                <w:bCs/>
                <w:sz w:val="24"/>
                <w:szCs w:val="24"/>
              </w:rPr>
              <w:t>)</w:t>
            </w:r>
          </w:p>
          <w:p w14:paraId="516AEC8C" w14:textId="77777777" w:rsidR="006C36FD" w:rsidRDefault="006C36FD" w:rsidP="006C36FD">
            <w:pPr>
              <w:rPr>
                <w:rFonts w:cstheme="minorHAnsi"/>
                <w:b/>
                <w:sz w:val="28"/>
                <w:szCs w:val="28"/>
              </w:rPr>
            </w:pPr>
          </w:p>
          <w:p w14:paraId="0E01A72E" w14:textId="77777777" w:rsidR="006C36FD" w:rsidRDefault="006C36FD" w:rsidP="006C3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#1 Explain the losses and moves a child can have in foster care and adoption</w:t>
            </w:r>
          </w:p>
          <w:p w14:paraId="70774DE6" w14:textId="77777777" w:rsidR="006C36FD" w:rsidRDefault="006C36FD" w:rsidP="006C36FD">
            <w:pPr>
              <w:rPr>
                <w:rFonts w:cstheme="minorHAnsi"/>
                <w:sz w:val="24"/>
                <w:szCs w:val="24"/>
              </w:rPr>
            </w:pPr>
          </w:p>
          <w:p w14:paraId="5A37E400" w14:textId="79946F0B" w:rsidR="006C36FD" w:rsidRDefault="006C36FD" w:rsidP="006C3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#2-3 Pose a question and state challenges of working with and caring for children who have had many losses</w:t>
            </w:r>
          </w:p>
          <w:p w14:paraId="2D32B868" w14:textId="77777777" w:rsidR="006C36FD" w:rsidRDefault="006C36FD" w:rsidP="006C3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#4 Ask why loss is so powerful</w:t>
            </w:r>
          </w:p>
          <w:p w14:paraId="0DD9308C" w14:textId="77777777" w:rsidR="006C36FD" w:rsidRDefault="006C36FD" w:rsidP="006C36FD">
            <w:pPr>
              <w:rPr>
                <w:rFonts w:cstheme="minorHAnsi"/>
                <w:sz w:val="24"/>
                <w:szCs w:val="24"/>
              </w:rPr>
            </w:pPr>
          </w:p>
          <w:p w14:paraId="60281844" w14:textId="3A1F01A3" w:rsidR="006C36FD" w:rsidRDefault="006C36FD" w:rsidP="006C3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#5</w:t>
            </w:r>
            <w:r w:rsidR="00966756">
              <w:rPr>
                <w:rFonts w:cstheme="minorHAnsi"/>
                <w:sz w:val="24"/>
                <w:szCs w:val="24"/>
              </w:rPr>
              <w:t xml:space="preserve">-7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66756">
              <w:rPr>
                <w:rFonts w:cstheme="minorHAnsi"/>
                <w:sz w:val="24"/>
                <w:szCs w:val="24"/>
              </w:rPr>
              <w:t xml:space="preserve">Define </w:t>
            </w:r>
            <w:r>
              <w:rPr>
                <w:rFonts w:cstheme="minorHAnsi"/>
                <w:sz w:val="24"/>
                <w:szCs w:val="24"/>
              </w:rPr>
              <w:t>Maturational Losses</w:t>
            </w:r>
            <w:r w:rsidR="00966756">
              <w:rPr>
                <w:rFonts w:cstheme="minorHAnsi"/>
                <w:sz w:val="24"/>
                <w:szCs w:val="24"/>
              </w:rPr>
              <w:t xml:space="preserve"> and conduct the brainstorm activity</w:t>
            </w:r>
          </w:p>
          <w:p w14:paraId="7D37C563" w14:textId="19AD49C5" w:rsidR="006C36FD" w:rsidRPr="0060446C" w:rsidRDefault="006C36FD" w:rsidP="006C36FD">
            <w:pP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</w:pPr>
            <w:r w:rsidRPr="0060446C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*</w:t>
            </w:r>
            <w:r w:rsidR="00966756" w:rsidRPr="0060446C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Using Slide #</w:t>
            </w:r>
            <w:r w:rsidR="00232B23" w:rsidRPr="0060446C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8</w:t>
            </w:r>
            <w:r w:rsidRPr="0060446C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 Maturation</w:t>
            </w:r>
            <w:r w:rsidR="00ED1CA4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al</w:t>
            </w:r>
            <w:r w:rsidRPr="0060446C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 Losses</w:t>
            </w:r>
            <w:r w:rsidR="00966756" w:rsidRPr="0060446C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, co-leader </w:t>
            </w:r>
            <w:r w:rsidR="00936244" w:rsidRPr="0060446C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annotates</w:t>
            </w:r>
            <w:r w:rsidR="00966756" w:rsidRPr="0060446C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 the group’s answers </w:t>
            </w:r>
            <w:r w:rsidR="0060446C" w:rsidRPr="0060446C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o</w:t>
            </w:r>
            <w:r w:rsidR="00966756" w:rsidRPr="0060446C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n the chart </w:t>
            </w:r>
          </w:p>
          <w:p w14:paraId="4FA17DB0" w14:textId="77777777" w:rsidR="006C36FD" w:rsidRPr="00936244" w:rsidRDefault="006C36FD" w:rsidP="006C36FD">
            <w:pPr>
              <w:rPr>
                <w:rFonts w:cstheme="minorHAnsi"/>
                <w:sz w:val="24"/>
                <w:szCs w:val="24"/>
              </w:rPr>
            </w:pPr>
          </w:p>
          <w:p w14:paraId="015FB2E4" w14:textId="50DA3B7B" w:rsidR="006C36FD" w:rsidRPr="00936244" w:rsidRDefault="006C36FD" w:rsidP="006C36FD">
            <w:pPr>
              <w:rPr>
                <w:rFonts w:cstheme="minorHAnsi"/>
                <w:sz w:val="24"/>
                <w:szCs w:val="24"/>
              </w:rPr>
            </w:pPr>
            <w:r w:rsidRPr="00936244">
              <w:rPr>
                <w:rFonts w:cstheme="minorHAnsi"/>
                <w:sz w:val="24"/>
                <w:szCs w:val="24"/>
              </w:rPr>
              <w:t xml:space="preserve">#8-9 </w:t>
            </w:r>
            <w:r w:rsidR="00966756" w:rsidRPr="00936244">
              <w:rPr>
                <w:rFonts w:cstheme="minorHAnsi"/>
                <w:sz w:val="24"/>
                <w:szCs w:val="24"/>
              </w:rPr>
              <w:t xml:space="preserve">Define </w:t>
            </w:r>
            <w:r w:rsidRPr="00936244">
              <w:rPr>
                <w:rFonts w:cstheme="minorHAnsi"/>
                <w:sz w:val="24"/>
                <w:szCs w:val="24"/>
              </w:rPr>
              <w:t>Situational Losses</w:t>
            </w:r>
            <w:r w:rsidR="00966756" w:rsidRPr="00936244">
              <w:rPr>
                <w:rFonts w:cstheme="minorHAnsi"/>
                <w:sz w:val="24"/>
                <w:szCs w:val="24"/>
              </w:rPr>
              <w:t xml:space="preserve"> and conduct the brainstorm activity</w:t>
            </w:r>
          </w:p>
          <w:p w14:paraId="4F5E8DA0" w14:textId="1F6517A9" w:rsidR="006C36FD" w:rsidRDefault="006C36FD" w:rsidP="006C36FD">
            <w:pP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</w:pPr>
            <w:r w:rsidRPr="0060446C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*</w:t>
            </w:r>
            <w:r w:rsidR="00966756" w:rsidRPr="0060446C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Using Slide #</w:t>
            </w:r>
            <w:r w:rsidR="00232B23" w:rsidRPr="0060446C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9</w:t>
            </w:r>
            <w:r w:rsidRPr="0060446C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 Situation</w:t>
            </w:r>
            <w:r w:rsidR="00ED1CA4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al</w:t>
            </w:r>
            <w:r w:rsidRPr="0060446C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 Losses</w:t>
            </w:r>
            <w:r w:rsidR="00966756" w:rsidRPr="0060446C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, co-leader </w:t>
            </w:r>
            <w:r w:rsidR="00936244" w:rsidRPr="0060446C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annotates</w:t>
            </w:r>
            <w:r w:rsidR="00966756" w:rsidRPr="0060446C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 the group’s answers in the char</w:t>
            </w:r>
            <w:r w:rsidR="007006C2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t</w:t>
            </w:r>
          </w:p>
          <w:p w14:paraId="2AF0DD56" w14:textId="649C5728" w:rsidR="002D0C38" w:rsidRPr="002D0C38" w:rsidRDefault="002D0C38" w:rsidP="002D0C38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Save this slide if </w:t>
            </w:r>
            <w:r w:rsidR="0029600B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possible</w:t>
            </w:r>
            <w:r w:rsidR="00DB47D2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 (using a whiteboard)</w:t>
            </w:r>
            <w:r w:rsidR="0029600B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,</w:t>
            </w:r>
            <w: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 for Activity E</w:t>
            </w:r>
            <w:r w:rsidR="0029600B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. Alternatively, ask participants to take notes or take a picture of their screen with their phone</w:t>
            </w:r>
          </w:p>
          <w:p w14:paraId="796C00D3" w14:textId="77777777" w:rsidR="006C36FD" w:rsidRDefault="006C36FD" w:rsidP="006C36FD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  <w:p w14:paraId="3F6891D1" w14:textId="77777777" w:rsidR="006C36FD" w:rsidRDefault="006C36FD" w:rsidP="006C3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#10 Ask if the loss connected to foster care is situational or maturational</w:t>
            </w:r>
          </w:p>
          <w:p w14:paraId="34CCDCB8" w14:textId="77777777" w:rsidR="006C36FD" w:rsidRDefault="006C36FD" w:rsidP="006C36FD">
            <w:pPr>
              <w:rPr>
                <w:rFonts w:cstheme="minorHAnsi"/>
                <w:sz w:val="24"/>
                <w:szCs w:val="24"/>
              </w:rPr>
            </w:pPr>
          </w:p>
          <w:p w14:paraId="323C547D" w14:textId="1CE0D7CA" w:rsidR="006C36FD" w:rsidRDefault="006C36FD" w:rsidP="006C3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#11 Ask if family reunification or adoption is situational or maturational</w:t>
            </w:r>
          </w:p>
          <w:p w14:paraId="78C32DA1" w14:textId="72BA841A" w:rsidR="00936244" w:rsidRDefault="00936244" w:rsidP="006C36FD">
            <w:pPr>
              <w:rPr>
                <w:rFonts w:cstheme="minorHAnsi"/>
                <w:sz w:val="24"/>
                <w:szCs w:val="24"/>
              </w:rPr>
            </w:pPr>
          </w:p>
          <w:p w14:paraId="786ADB25" w14:textId="4B6D8EB3" w:rsidR="00936244" w:rsidRDefault="00936244" w:rsidP="006C3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#12 Summarize and bridge </w:t>
            </w:r>
          </w:p>
          <w:p w14:paraId="43B6F650" w14:textId="77777777" w:rsidR="00D243FB" w:rsidRDefault="00D243FB" w:rsidP="00911A2E"/>
        </w:tc>
        <w:tc>
          <w:tcPr>
            <w:tcW w:w="3060" w:type="dxa"/>
          </w:tcPr>
          <w:p w14:paraId="6479054C" w14:textId="1FA966F9" w:rsidR="008544D5" w:rsidRPr="009F37FE" w:rsidRDefault="008544D5" w:rsidP="00FD4466">
            <w:pPr>
              <w:spacing w:before="240" w:after="240"/>
              <w:ind w:left="360" w:hanging="360"/>
              <w:rPr>
                <w:sz w:val="24"/>
              </w:rPr>
            </w:pPr>
            <w:r>
              <w:rPr>
                <w:sz w:val="24"/>
              </w:rPr>
              <w:t>7. Maturation</w:t>
            </w:r>
            <w:r w:rsidR="00ED1CA4">
              <w:rPr>
                <w:sz w:val="24"/>
              </w:rPr>
              <w:t>al</w:t>
            </w:r>
            <w:r>
              <w:rPr>
                <w:sz w:val="24"/>
              </w:rPr>
              <w:t xml:space="preserve"> Losses</w:t>
            </w:r>
            <w:r w:rsidR="00ED1CA4">
              <w:rPr>
                <w:sz w:val="24"/>
              </w:rPr>
              <w:t xml:space="preserve"> Definition</w:t>
            </w:r>
          </w:p>
          <w:p w14:paraId="4CC21E94" w14:textId="77777777" w:rsidR="008544D5" w:rsidRDefault="008544D5" w:rsidP="00FD4466">
            <w:pPr>
              <w:spacing w:before="240" w:after="240"/>
              <w:ind w:left="360" w:hanging="360"/>
              <w:rPr>
                <w:sz w:val="24"/>
              </w:rPr>
            </w:pPr>
          </w:p>
          <w:p w14:paraId="1F912F54" w14:textId="77777777" w:rsidR="00540DF7" w:rsidRDefault="00540DF7" w:rsidP="00FD4466">
            <w:pPr>
              <w:spacing w:before="240" w:after="240"/>
              <w:ind w:left="360" w:hanging="360"/>
              <w:rPr>
                <w:sz w:val="24"/>
              </w:rPr>
            </w:pPr>
          </w:p>
          <w:p w14:paraId="4141E768" w14:textId="77777777" w:rsidR="00540DF7" w:rsidRDefault="00540DF7" w:rsidP="00FD4466">
            <w:pPr>
              <w:spacing w:before="240" w:after="240"/>
              <w:ind w:left="360" w:hanging="360"/>
              <w:rPr>
                <w:sz w:val="24"/>
              </w:rPr>
            </w:pPr>
          </w:p>
          <w:p w14:paraId="60F12B14" w14:textId="5F576ABA" w:rsidR="00540DF7" w:rsidRPr="009F37FE" w:rsidRDefault="00540DF7" w:rsidP="00ED1CA4">
            <w:pPr>
              <w:spacing w:before="240" w:after="240"/>
              <w:ind w:left="360" w:hanging="360"/>
              <w:rPr>
                <w:sz w:val="24"/>
              </w:rPr>
            </w:pPr>
            <w:r>
              <w:rPr>
                <w:sz w:val="24"/>
              </w:rPr>
              <w:t>8. Maturational Losses</w:t>
            </w:r>
            <w:r w:rsidR="00ED1CA4">
              <w:rPr>
                <w:sz w:val="24"/>
              </w:rPr>
              <w:t xml:space="preserve"> Chart</w:t>
            </w:r>
          </w:p>
          <w:p w14:paraId="727568F4" w14:textId="2F8B07F7" w:rsidR="00ED1CA4" w:rsidRDefault="00540DF7" w:rsidP="00ED1CA4">
            <w:pPr>
              <w:spacing w:before="240" w:after="240"/>
              <w:ind w:left="360" w:hanging="360"/>
              <w:rPr>
                <w:sz w:val="24"/>
              </w:rPr>
            </w:pPr>
            <w:r>
              <w:rPr>
                <w:sz w:val="24"/>
              </w:rPr>
              <w:t>9. Situational Losses</w:t>
            </w:r>
            <w:r w:rsidR="00ED1CA4">
              <w:rPr>
                <w:sz w:val="24"/>
              </w:rPr>
              <w:t xml:space="preserve"> Definition</w:t>
            </w:r>
          </w:p>
          <w:p w14:paraId="099E0FEC" w14:textId="77777777" w:rsidR="00540DF7" w:rsidRPr="009F37FE" w:rsidRDefault="00540DF7" w:rsidP="00FD4466">
            <w:pPr>
              <w:spacing w:before="240" w:after="240"/>
              <w:ind w:left="360" w:hanging="360"/>
              <w:rPr>
                <w:sz w:val="24"/>
              </w:rPr>
            </w:pPr>
            <w:r>
              <w:rPr>
                <w:sz w:val="24"/>
              </w:rPr>
              <w:t>10.  Situational Losses (Title Slide)</w:t>
            </w:r>
          </w:p>
          <w:p w14:paraId="5BE271ED" w14:textId="77777777" w:rsidR="00540DF7" w:rsidRDefault="00540DF7" w:rsidP="00FD4466">
            <w:pPr>
              <w:spacing w:before="240" w:after="240"/>
              <w:ind w:left="360" w:hanging="360"/>
              <w:rPr>
                <w:sz w:val="24"/>
              </w:rPr>
            </w:pPr>
            <w:r>
              <w:rPr>
                <w:sz w:val="24"/>
              </w:rPr>
              <w:t>11. Foster Care, Reunification, and Adoption</w:t>
            </w:r>
          </w:p>
          <w:p w14:paraId="5D143068" w14:textId="13A5D4D4" w:rsidR="005E6150" w:rsidRPr="008544D5" w:rsidRDefault="005E6150" w:rsidP="00FD4466">
            <w:pPr>
              <w:spacing w:before="240" w:after="240"/>
              <w:ind w:left="360" w:hanging="360"/>
              <w:rPr>
                <w:sz w:val="24"/>
              </w:rPr>
            </w:pPr>
          </w:p>
        </w:tc>
      </w:tr>
      <w:tr w:rsidR="00E35E57" w14:paraId="70D04DB1" w14:textId="77777777" w:rsidTr="00DE3009">
        <w:tc>
          <w:tcPr>
            <w:tcW w:w="1372" w:type="dxa"/>
          </w:tcPr>
          <w:p w14:paraId="79215E19" w14:textId="01F7D692" w:rsidR="00E35E57" w:rsidRDefault="00E35E57" w:rsidP="00911A2E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E35E57">
              <w:rPr>
                <w:rFonts w:cstheme="minorHAnsi"/>
                <w:b/>
                <w:bCs/>
                <w:sz w:val="28"/>
                <w:szCs w:val="28"/>
              </w:rPr>
              <w:t xml:space="preserve">Activity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C</w:t>
            </w:r>
          </w:p>
          <w:p w14:paraId="4727C151" w14:textId="5D308F72" w:rsidR="00E35E57" w:rsidRPr="004F72C9" w:rsidRDefault="004F72C9" w:rsidP="00911A2E">
            <w:pPr>
              <w:spacing w:before="240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 w:rsidRPr="004F72C9">
              <w:rPr>
                <w:rFonts w:cstheme="minorHAnsi"/>
                <w:bCs/>
              </w:rPr>
              <w:t>The Grieving Process</w:t>
            </w:r>
          </w:p>
        </w:tc>
        <w:tc>
          <w:tcPr>
            <w:tcW w:w="6183" w:type="dxa"/>
          </w:tcPr>
          <w:p w14:paraId="04DDF53B" w14:textId="4C258881" w:rsidR="006C36FD" w:rsidRDefault="006C36FD" w:rsidP="006C36FD">
            <w:pPr>
              <w:rPr>
                <w:rFonts w:cstheme="minorHAnsi"/>
                <w:sz w:val="24"/>
                <w:szCs w:val="24"/>
              </w:rPr>
            </w:pPr>
            <w:r w:rsidRPr="00A4727F">
              <w:rPr>
                <w:rFonts w:cstheme="minorHAnsi"/>
                <w:sz w:val="24"/>
                <w:szCs w:val="24"/>
              </w:rPr>
              <w:t>(LG p. 3-25)</w:t>
            </w:r>
          </w:p>
          <w:p w14:paraId="56F29354" w14:textId="77777777" w:rsidR="007A080D" w:rsidRPr="00A4727F" w:rsidRDefault="007A080D" w:rsidP="006C36FD">
            <w:pPr>
              <w:rPr>
                <w:rFonts w:cstheme="minorHAnsi"/>
                <w:sz w:val="24"/>
                <w:szCs w:val="24"/>
              </w:rPr>
            </w:pPr>
          </w:p>
          <w:p w14:paraId="7968C7F7" w14:textId="77777777" w:rsidR="00A42775" w:rsidRDefault="006C36FD" w:rsidP="00A42775">
            <w:pPr>
              <w:rPr>
                <w:rFonts w:cstheme="minorHAnsi"/>
                <w:sz w:val="24"/>
                <w:szCs w:val="24"/>
              </w:rPr>
            </w:pPr>
            <w:r w:rsidRPr="00A4727F">
              <w:rPr>
                <w:rFonts w:cstheme="minorHAnsi"/>
                <w:sz w:val="24"/>
                <w:szCs w:val="24"/>
              </w:rPr>
              <w:t>#1-</w:t>
            </w:r>
            <w:r w:rsidR="00A42775">
              <w:rPr>
                <w:rFonts w:cstheme="minorHAnsi"/>
                <w:sz w:val="24"/>
                <w:szCs w:val="24"/>
              </w:rPr>
              <w:t>2 Ask for a volunteer</w:t>
            </w:r>
          </w:p>
          <w:p w14:paraId="6AB9B9C8" w14:textId="148BC013" w:rsidR="00A42775" w:rsidRPr="00A42775" w:rsidRDefault="00A42775" w:rsidP="00A42775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 w:rsidRPr="00A42775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*Ask “who has lost an object of monetary or sentimental value?” and obtain 3-4 examples before selecting a volunteer </w:t>
            </w:r>
            <w:r w:rsidR="006C36FD" w:rsidRPr="00A42775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</w:p>
          <w:p w14:paraId="48D65B8E" w14:textId="77777777" w:rsidR="00A42775" w:rsidRDefault="00A42775" w:rsidP="006C36FD">
            <w:pPr>
              <w:rPr>
                <w:rFonts w:cstheme="minorHAnsi"/>
                <w:sz w:val="24"/>
                <w:szCs w:val="24"/>
              </w:rPr>
            </w:pPr>
          </w:p>
          <w:p w14:paraId="52158876" w14:textId="4BE6A41E" w:rsidR="006C36FD" w:rsidRDefault="00A42775" w:rsidP="006C3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#3-7 Review the Grieving Process using lost object </w:t>
            </w:r>
          </w:p>
          <w:p w14:paraId="308D8745" w14:textId="77777777" w:rsidR="00936244" w:rsidRPr="0060446C" w:rsidRDefault="00936244" w:rsidP="006C36FD">
            <w:pP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</w:pPr>
            <w:r w:rsidRPr="0060446C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*Modification #1</w:t>
            </w:r>
          </w:p>
          <w:p w14:paraId="7649D652" w14:textId="28D263D8" w:rsidR="00936244" w:rsidRPr="0060446C" w:rsidRDefault="00936244" w:rsidP="0060446C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</w:pPr>
            <w:r w:rsidRPr="0060446C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As the volunteer answers the leader’s questions about the loss experience, the co-leader annotates the appropriate stages on </w:t>
            </w:r>
            <w:r w:rsidR="00E51230" w:rsidRPr="0060446C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Slide #12 (title-only slide)</w:t>
            </w:r>
          </w:p>
          <w:p w14:paraId="12446714" w14:textId="77777777" w:rsidR="00936244" w:rsidRPr="0060446C" w:rsidRDefault="00936244" w:rsidP="006C36FD">
            <w:pP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</w:pPr>
          </w:p>
          <w:p w14:paraId="63399C51" w14:textId="6EC04423" w:rsidR="00936244" w:rsidRPr="0060446C" w:rsidRDefault="00936244" w:rsidP="006C36FD">
            <w:pP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</w:pPr>
            <w:r w:rsidRPr="0060446C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*Modification #2</w:t>
            </w:r>
          </w:p>
          <w:p w14:paraId="6102F517" w14:textId="2A4D2FC2" w:rsidR="00936244" w:rsidRPr="0060446C" w:rsidRDefault="00936244" w:rsidP="0060446C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</w:pPr>
            <w:r w:rsidRPr="0060446C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Use </w:t>
            </w:r>
            <w:r w:rsidR="00E51230" w:rsidRPr="0060446C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pre-filled</w:t>
            </w:r>
            <w:r w:rsidRPr="0060446C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 slide #</w:t>
            </w:r>
            <w:r w:rsidR="00E51230" w:rsidRPr="0060446C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13</w:t>
            </w:r>
            <w:r w:rsidRPr="0060446C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, the co-leader can highlight or use arrow on the stage described by volunteer</w:t>
            </w:r>
          </w:p>
          <w:p w14:paraId="0A597A94" w14:textId="77777777" w:rsidR="00936244" w:rsidRPr="00A4727F" w:rsidRDefault="00936244" w:rsidP="006C36FD">
            <w:pPr>
              <w:rPr>
                <w:rFonts w:cstheme="minorHAnsi"/>
                <w:sz w:val="24"/>
                <w:szCs w:val="24"/>
              </w:rPr>
            </w:pPr>
          </w:p>
          <w:p w14:paraId="1F210145" w14:textId="44DF22A5" w:rsidR="006C36FD" w:rsidRDefault="006C36FD" w:rsidP="006C36FD">
            <w:pPr>
              <w:rPr>
                <w:rFonts w:cstheme="minorHAnsi"/>
                <w:i/>
                <w:sz w:val="24"/>
                <w:szCs w:val="24"/>
              </w:rPr>
            </w:pPr>
            <w:r w:rsidRPr="00A4727F">
              <w:rPr>
                <w:rFonts w:cstheme="minorHAnsi"/>
                <w:sz w:val="24"/>
                <w:szCs w:val="24"/>
              </w:rPr>
              <w:t xml:space="preserve">#8-10 </w:t>
            </w:r>
            <w:r w:rsidR="00936244">
              <w:rPr>
                <w:rFonts w:cstheme="minorHAnsi"/>
                <w:sz w:val="24"/>
                <w:szCs w:val="24"/>
              </w:rPr>
              <w:t xml:space="preserve">Display and explain </w:t>
            </w:r>
            <w:r w:rsidRPr="00A4727F">
              <w:rPr>
                <w:rFonts w:cstheme="minorHAnsi"/>
                <w:b/>
                <w:sz w:val="24"/>
                <w:szCs w:val="24"/>
              </w:rPr>
              <w:t>Flipchart</w:t>
            </w:r>
            <w:r w:rsidRPr="00A4727F">
              <w:rPr>
                <w:rFonts w:cstheme="minorHAnsi"/>
                <w:sz w:val="24"/>
                <w:szCs w:val="24"/>
              </w:rPr>
              <w:t xml:space="preserve">, </w:t>
            </w:r>
            <w:r w:rsidRPr="00A4727F">
              <w:rPr>
                <w:rFonts w:cstheme="minorHAnsi"/>
                <w:i/>
                <w:sz w:val="24"/>
                <w:szCs w:val="24"/>
              </w:rPr>
              <w:t>“Stages in the Grieving Process”</w:t>
            </w:r>
          </w:p>
          <w:p w14:paraId="581BF2F9" w14:textId="58A03191" w:rsidR="00936244" w:rsidRPr="0060446C" w:rsidRDefault="00936244" w:rsidP="006C36FD">
            <w:pPr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4"/>
              </w:rPr>
            </w:pPr>
            <w:r w:rsidRPr="0060446C"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4"/>
              </w:rPr>
              <w:t xml:space="preserve">*Use </w:t>
            </w:r>
            <w:r w:rsidR="00E51230" w:rsidRPr="0060446C"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4"/>
              </w:rPr>
              <w:t xml:space="preserve">pre-filled </w:t>
            </w:r>
            <w:r w:rsidRPr="0060446C"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4"/>
              </w:rPr>
              <w:t>slide</w:t>
            </w:r>
            <w:r w:rsidR="00ED1CA4"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4"/>
              </w:rPr>
              <w:t xml:space="preserve"> </w:t>
            </w:r>
            <w:r w:rsidRPr="0060446C"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4"/>
              </w:rPr>
              <w:t>#</w:t>
            </w:r>
            <w:r w:rsidR="00E51230" w:rsidRPr="0060446C"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4"/>
              </w:rPr>
              <w:t>13</w:t>
            </w:r>
            <w:r w:rsidRPr="0060446C"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4"/>
              </w:rPr>
              <w:t xml:space="preserve"> </w:t>
            </w:r>
            <w:r w:rsidR="00E51230" w:rsidRPr="0060446C"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4"/>
              </w:rPr>
              <w:t>Stages of Grieving Process</w:t>
            </w:r>
          </w:p>
          <w:p w14:paraId="35DCC39B" w14:textId="77777777" w:rsidR="00936244" w:rsidRPr="00936244" w:rsidRDefault="00936244" w:rsidP="006C36FD">
            <w:pPr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8"/>
              </w:rPr>
            </w:pPr>
          </w:p>
          <w:p w14:paraId="503A64D8" w14:textId="7F676F8E" w:rsidR="006C36FD" w:rsidRDefault="006C36FD" w:rsidP="006C36FD">
            <w:pPr>
              <w:rPr>
                <w:rFonts w:cstheme="minorHAnsi"/>
                <w:i/>
                <w:sz w:val="24"/>
                <w:szCs w:val="24"/>
              </w:rPr>
            </w:pPr>
            <w:r w:rsidRPr="00A4727F">
              <w:rPr>
                <w:rFonts w:cstheme="minorHAnsi"/>
                <w:sz w:val="24"/>
                <w:szCs w:val="24"/>
              </w:rPr>
              <w:t xml:space="preserve">#14 Brainstorm and process </w:t>
            </w:r>
            <w:r w:rsidR="00C74307">
              <w:rPr>
                <w:rFonts w:cstheme="minorHAnsi"/>
                <w:b/>
                <w:sz w:val="24"/>
                <w:szCs w:val="24"/>
              </w:rPr>
              <w:t>F</w:t>
            </w:r>
            <w:r w:rsidRPr="00A4727F">
              <w:rPr>
                <w:rFonts w:cstheme="minorHAnsi"/>
                <w:b/>
                <w:sz w:val="24"/>
                <w:szCs w:val="24"/>
              </w:rPr>
              <w:t>lipchart</w:t>
            </w:r>
            <w:r w:rsidRPr="00A4727F">
              <w:rPr>
                <w:rFonts w:cstheme="minorHAnsi"/>
                <w:sz w:val="24"/>
                <w:szCs w:val="24"/>
              </w:rPr>
              <w:t xml:space="preserve"> </w:t>
            </w:r>
            <w:r w:rsidRPr="00A4727F">
              <w:rPr>
                <w:rFonts w:cstheme="minorHAnsi"/>
                <w:i/>
                <w:sz w:val="24"/>
                <w:szCs w:val="24"/>
              </w:rPr>
              <w:t>“Factors that Affect Grieving”</w:t>
            </w:r>
          </w:p>
          <w:p w14:paraId="52B71B67" w14:textId="6D5F078B" w:rsidR="00936244" w:rsidRPr="0060446C" w:rsidRDefault="00936244" w:rsidP="00936244">
            <w:pP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</w:pPr>
            <w:r w:rsidRPr="0060446C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*Co-leader annotates the group’s answers on slide</w:t>
            </w:r>
          </w:p>
          <w:p w14:paraId="6C17A43A" w14:textId="77777777" w:rsidR="00936244" w:rsidRPr="00A4727F" w:rsidRDefault="00936244" w:rsidP="006C36FD">
            <w:pPr>
              <w:rPr>
                <w:rFonts w:cstheme="minorHAnsi"/>
                <w:i/>
                <w:sz w:val="24"/>
                <w:szCs w:val="24"/>
              </w:rPr>
            </w:pPr>
          </w:p>
          <w:p w14:paraId="6B3B95D2" w14:textId="71B145CF" w:rsidR="006C36FD" w:rsidRDefault="006C36FD" w:rsidP="006C36FD">
            <w:pPr>
              <w:rPr>
                <w:rFonts w:cstheme="minorHAnsi"/>
                <w:sz w:val="24"/>
                <w:szCs w:val="24"/>
              </w:rPr>
            </w:pPr>
            <w:r w:rsidRPr="00A4727F">
              <w:rPr>
                <w:rFonts w:cstheme="minorHAnsi"/>
                <w:sz w:val="24"/>
                <w:szCs w:val="24"/>
              </w:rPr>
              <w:t>#15 Explain the concept of Getting Stuck</w:t>
            </w:r>
          </w:p>
          <w:p w14:paraId="38D0046B" w14:textId="77777777" w:rsidR="00936244" w:rsidRPr="00A4727F" w:rsidRDefault="00936244" w:rsidP="006C36FD">
            <w:pPr>
              <w:rPr>
                <w:rFonts w:cstheme="minorHAnsi"/>
                <w:sz w:val="24"/>
                <w:szCs w:val="24"/>
              </w:rPr>
            </w:pPr>
          </w:p>
          <w:p w14:paraId="67EF93F2" w14:textId="410D11D4" w:rsidR="006C36FD" w:rsidRDefault="006C36FD" w:rsidP="006C36FD">
            <w:pPr>
              <w:rPr>
                <w:rFonts w:cstheme="minorHAnsi"/>
                <w:b/>
                <w:sz w:val="24"/>
                <w:szCs w:val="24"/>
              </w:rPr>
            </w:pPr>
            <w:r w:rsidRPr="00A4727F">
              <w:rPr>
                <w:rFonts w:cstheme="minorHAnsi"/>
                <w:sz w:val="24"/>
                <w:szCs w:val="24"/>
              </w:rPr>
              <w:t xml:space="preserve">#16 Define “Developmental Grieving” </w:t>
            </w:r>
            <w:r w:rsidR="0093624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2D71B753" w14:textId="77777777" w:rsidR="000D6C47" w:rsidRPr="00A4727F" w:rsidRDefault="000D6C47" w:rsidP="006C36F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D0B9217" w14:textId="16330E1B" w:rsidR="006C36FD" w:rsidRDefault="006C36FD" w:rsidP="006C36FD">
            <w:pPr>
              <w:rPr>
                <w:rFonts w:cstheme="minorHAnsi"/>
                <w:i/>
                <w:sz w:val="24"/>
                <w:szCs w:val="24"/>
              </w:rPr>
            </w:pPr>
            <w:r w:rsidRPr="00A4727F">
              <w:rPr>
                <w:rFonts w:cstheme="minorHAnsi"/>
                <w:sz w:val="24"/>
                <w:szCs w:val="24"/>
              </w:rPr>
              <w:t xml:space="preserve">#19 </w:t>
            </w:r>
            <w:r w:rsidR="0029600B">
              <w:rPr>
                <w:rFonts w:cstheme="minorHAnsi"/>
                <w:sz w:val="24"/>
                <w:szCs w:val="24"/>
              </w:rPr>
              <w:t>Show</w:t>
            </w:r>
            <w:r w:rsidR="00936244">
              <w:rPr>
                <w:rFonts w:cstheme="minorHAnsi"/>
                <w:sz w:val="24"/>
                <w:szCs w:val="24"/>
              </w:rPr>
              <w:t xml:space="preserve"> </w:t>
            </w:r>
            <w:r w:rsidRPr="00A4727F">
              <w:rPr>
                <w:rFonts w:cstheme="minorHAnsi"/>
                <w:b/>
                <w:sz w:val="24"/>
                <w:szCs w:val="24"/>
              </w:rPr>
              <w:t>Handout 2</w:t>
            </w:r>
            <w:r w:rsidR="00C74307">
              <w:rPr>
                <w:rFonts w:cstheme="minorHAnsi"/>
                <w:b/>
                <w:sz w:val="24"/>
                <w:szCs w:val="24"/>
              </w:rPr>
              <w:t>,</w:t>
            </w:r>
            <w:r w:rsidRPr="00A4727F">
              <w:rPr>
                <w:rFonts w:cstheme="minorHAnsi"/>
                <w:sz w:val="24"/>
                <w:szCs w:val="24"/>
              </w:rPr>
              <w:t xml:space="preserve"> </w:t>
            </w:r>
            <w:r w:rsidRPr="00A4727F">
              <w:rPr>
                <w:rFonts w:cstheme="minorHAnsi"/>
                <w:i/>
                <w:sz w:val="24"/>
                <w:szCs w:val="24"/>
              </w:rPr>
              <w:t>“Feelings/Behaviors of Children Who Are Grieving”</w:t>
            </w:r>
          </w:p>
          <w:p w14:paraId="301C716F" w14:textId="77777777" w:rsidR="00936244" w:rsidRPr="00A4727F" w:rsidRDefault="00936244" w:rsidP="006C36FD">
            <w:pPr>
              <w:rPr>
                <w:rFonts w:cstheme="minorHAnsi"/>
                <w:i/>
                <w:sz w:val="24"/>
                <w:szCs w:val="24"/>
              </w:rPr>
            </w:pPr>
          </w:p>
          <w:p w14:paraId="6FF05AC3" w14:textId="4E38742F" w:rsidR="006C36FD" w:rsidRDefault="006C36FD" w:rsidP="006C36FD">
            <w:pPr>
              <w:rPr>
                <w:rFonts w:cstheme="minorHAnsi"/>
                <w:sz w:val="24"/>
                <w:szCs w:val="24"/>
              </w:rPr>
            </w:pPr>
            <w:r w:rsidRPr="00A4727F">
              <w:rPr>
                <w:rFonts w:cstheme="minorHAnsi"/>
                <w:sz w:val="24"/>
                <w:szCs w:val="24"/>
              </w:rPr>
              <w:t>#20 Discuss how parents may demonstrate loss</w:t>
            </w:r>
          </w:p>
          <w:p w14:paraId="66CE0624" w14:textId="77777777" w:rsidR="00936244" w:rsidRPr="00A4727F" w:rsidRDefault="00936244" w:rsidP="006C36FD">
            <w:pPr>
              <w:rPr>
                <w:rFonts w:cstheme="minorHAnsi"/>
                <w:sz w:val="24"/>
                <w:szCs w:val="24"/>
              </w:rPr>
            </w:pPr>
          </w:p>
          <w:p w14:paraId="06617DB0" w14:textId="77777777" w:rsidR="00E35E57" w:rsidRDefault="006C36FD" w:rsidP="00911A2E">
            <w:pPr>
              <w:rPr>
                <w:rFonts w:cstheme="minorHAnsi"/>
                <w:sz w:val="24"/>
                <w:szCs w:val="24"/>
              </w:rPr>
            </w:pPr>
            <w:r w:rsidRPr="00A4727F">
              <w:rPr>
                <w:rFonts w:cstheme="minorHAnsi"/>
                <w:sz w:val="24"/>
                <w:szCs w:val="24"/>
              </w:rPr>
              <w:t>#21-23 Summarize and bridge</w:t>
            </w:r>
          </w:p>
          <w:p w14:paraId="5B300B94" w14:textId="562C8E72" w:rsidR="000E6404" w:rsidRPr="000E6404" w:rsidRDefault="000E6404" w:rsidP="00911A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0F616BD" w14:textId="0046913C" w:rsidR="00B72C48" w:rsidRPr="001808CA" w:rsidRDefault="00B72C48" w:rsidP="001808CA">
            <w:pPr>
              <w:pStyle w:val="ListParagraph"/>
              <w:numPr>
                <w:ilvl w:val="0"/>
                <w:numId w:val="26"/>
              </w:numPr>
              <w:spacing w:before="240" w:after="240"/>
              <w:ind w:left="360"/>
              <w:rPr>
                <w:szCs w:val="20"/>
              </w:rPr>
            </w:pPr>
            <w:r w:rsidRPr="001808CA">
              <w:rPr>
                <w:szCs w:val="20"/>
              </w:rPr>
              <w:lastRenderedPageBreak/>
              <w:t>Stages in the Grieving Process (Title Slide)</w:t>
            </w:r>
          </w:p>
          <w:p w14:paraId="61BAF504" w14:textId="2F8CE2B3" w:rsidR="000D6C47" w:rsidRDefault="00B72C48" w:rsidP="0029600B">
            <w:pPr>
              <w:spacing w:before="240" w:after="240"/>
              <w:ind w:left="360" w:hanging="360"/>
              <w:rPr>
                <w:sz w:val="24"/>
              </w:rPr>
            </w:pPr>
            <w:r>
              <w:rPr>
                <w:sz w:val="24"/>
              </w:rPr>
              <w:t>13. Stages in the Grieving</w:t>
            </w:r>
            <w:r w:rsidR="00EE5080">
              <w:rPr>
                <w:sz w:val="24"/>
              </w:rPr>
              <w:t xml:space="preserve"> Process</w:t>
            </w:r>
            <w:r>
              <w:rPr>
                <w:sz w:val="24"/>
              </w:rPr>
              <w:t xml:space="preserve"> (</w:t>
            </w:r>
            <w:r w:rsidR="006C0204">
              <w:rPr>
                <w:sz w:val="24"/>
              </w:rPr>
              <w:t>P</w:t>
            </w:r>
            <w:r>
              <w:rPr>
                <w:sz w:val="24"/>
              </w:rPr>
              <w:t>refilled)</w:t>
            </w:r>
          </w:p>
          <w:p w14:paraId="660FC780" w14:textId="77777777" w:rsidR="000D6C47" w:rsidRPr="009F37FE" w:rsidRDefault="000D6C47" w:rsidP="00FD4466">
            <w:pPr>
              <w:spacing w:before="240" w:after="240"/>
              <w:ind w:left="360" w:hanging="360"/>
              <w:rPr>
                <w:sz w:val="24"/>
              </w:rPr>
            </w:pPr>
            <w:r>
              <w:rPr>
                <w:sz w:val="24"/>
              </w:rPr>
              <w:t>14.  Factors that Affect Grieving (Title Slide)</w:t>
            </w:r>
          </w:p>
          <w:p w14:paraId="066577E8" w14:textId="77777777" w:rsidR="000D6C47" w:rsidRDefault="000D6C47" w:rsidP="00FD4466">
            <w:pPr>
              <w:spacing w:before="240" w:after="240"/>
              <w:ind w:left="360" w:hanging="360"/>
              <w:rPr>
                <w:sz w:val="24"/>
              </w:rPr>
            </w:pPr>
            <w:r>
              <w:rPr>
                <w:sz w:val="24"/>
              </w:rPr>
              <w:t xml:space="preserve">15. Developmental Grieving </w:t>
            </w:r>
          </w:p>
          <w:p w14:paraId="7DB5C32A" w14:textId="2FA63459" w:rsidR="000D6C47" w:rsidRDefault="000D6C47" w:rsidP="00FD4466">
            <w:pPr>
              <w:spacing w:before="240" w:after="240"/>
              <w:ind w:left="360" w:hanging="360"/>
              <w:rPr>
                <w:sz w:val="24"/>
              </w:rPr>
            </w:pPr>
            <w:r>
              <w:rPr>
                <w:sz w:val="24"/>
              </w:rPr>
              <w:t>16</w:t>
            </w:r>
            <w:r w:rsidR="00D841C2">
              <w:rPr>
                <w:sz w:val="24"/>
              </w:rPr>
              <w:t>-17</w:t>
            </w:r>
            <w:r>
              <w:rPr>
                <w:sz w:val="24"/>
              </w:rPr>
              <w:t xml:space="preserve">. </w:t>
            </w:r>
            <w:r w:rsidRPr="00C74307">
              <w:rPr>
                <w:b/>
                <w:sz w:val="24"/>
              </w:rPr>
              <w:t>Handout 2</w:t>
            </w:r>
            <w:r w:rsidR="00C74307">
              <w:rPr>
                <w:sz w:val="24"/>
              </w:rPr>
              <w:t xml:space="preserve">, </w:t>
            </w:r>
            <w:r w:rsidRPr="00C74307">
              <w:rPr>
                <w:i/>
                <w:sz w:val="24"/>
              </w:rPr>
              <w:t>“Feelings, Behaviors of Children…”</w:t>
            </w:r>
          </w:p>
          <w:p w14:paraId="55090CFE" w14:textId="77777777" w:rsidR="000E6404" w:rsidRDefault="000E6404" w:rsidP="00FD4466">
            <w:pPr>
              <w:spacing w:before="240" w:after="240"/>
              <w:ind w:left="360" w:hanging="360"/>
              <w:rPr>
                <w:sz w:val="24"/>
              </w:rPr>
            </w:pPr>
          </w:p>
          <w:p w14:paraId="0ACC2ED0" w14:textId="77777777" w:rsidR="00E35E57" w:rsidRDefault="00E35E57" w:rsidP="00FD4466">
            <w:pPr>
              <w:ind w:left="360" w:hanging="360"/>
              <w:rPr>
                <w:sz w:val="24"/>
              </w:rPr>
            </w:pPr>
          </w:p>
          <w:p w14:paraId="5D390DB9" w14:textId="73B53C03" w:rsidR="000E6404" w:rsidRPr="00D203BC" w:rsidRDefault="000E6404" w:rsidP="00FD4466">
            <w:pPr>
              <w:ind w:left="360" w:hanging="360"/>
              <w:rPr>
                <w:color w:val="000000" w:themeColor="text1"/>
                <w:sz w:val="24"/>
                <w:szCs w:val="24"/>
              </w:rPr>
            </w:pPr>
          </w:p>
        </w:tc>
      </w:tr>
      <w:tr w:rsidR="00D203BC" w14:paraId="03F4E47A" w14:textId="77777777" w:rsidTr="00DE3009">
        <w:tc>
          <w:tcPr>
            <w:tcW w:w="1372" w:type="dxa"/>
          </w:tcPr>
          <w:p w14:paraId="5ABB23B0" w14:textId="15F460EB" w:rsidR="00D243FB" w:rsidRDefault="00D243FB" w:rsidP="00D243F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E35E57">
              <w:rPr>
                <w:rFonts w:cstheme="minorHAnsi"/>
                <w:b/>
                <w:bCs/>
                <w:sz w:val="28"/>
                <w:szCs w:val="28"/>
              </w:rPr>
              <w:lastRenderedPageBreak/>
              <w:t>Activity D</w:t>
            </w:r>
          </w:p>
          <w:p w14:paraId="5B36D38A" w14:textId="77777777" w:rsidR="004F72C9" w:rsidRDefault="004F72C9" w:rsidP="00D243FB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898CFCD" w14:textId="5854FC77" w:rsidR="006C36FD" w:rsidRPr="006C36FD" w:rsidRDefault="006C36FD" w:rsidP="00D243FB">
            <w:pPr>
              <w:rPr>
                <w:bCs/>
              </w:rPr>
            </w:pPr>
            <w:r w:rsidRPr="006C36FD">
              <w:rPr>
                <w:rFonts w:cstheme="minorHAnsi"/>
                <w:bCs/>
                <w:sz w:val="24"/>
                <w:szCs w:val="24"/>
              </w:rPr>
              <w:t>Impact of Loss on Feelings and Behaviors</w:t>
            </w:r>
          </w:p>
        </w:tc>
        <w:tc>
          <w:tcPr>
            <w:tcW w:w="6183" w:type="dxa"/>
          </w:tcPr>
          <w:p w14:paraId="5678261B" w14:textId="746B0191" w:rsidR="006C36FD" w:rsidRPr="00A4727F" w:rsidRDefault="006C36FD" w:rsidP="006C36FD">
            <w:pPr>
              <w:rPr>
                <w:rFonts w:cstheme="minorHAnsi"/>
                <w:sz w:val="24"/>
                <w:szCs w:val="24"/>
              </w:rPr>
            </w:pPr>
            <w:r w:rsidRPr="00A4727F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A4727F">
              <w:rPr>
                <w:rFonts w:cstheme="minorHAnsi"/>
                <w:sz w:val="24"/>
                <w:szCs w:val="24"/>
              </w:rPr>
              <w:t>(LG p 3-37)</w:t>
            </w:r>
          </w:p>
          <w:p w14:paraId="5A5ACD1F" w14:textId="77777777" w:rsidR="006C36FD" w:rsidRPr="00A4727F" w:rsidRDefault="006C36FD" w:rsidP="006C36FD">
            <w:pPr>
              <w:rPr>
                <w:rFonts w:cstheme="minorHAnsi"/>
                <w:sz w:val="24"/>
                <w:szCs w:val="24"/>
              </w:rPr>
            </w:pPr>
          </w:p>
          <w:p w14:paraId="687C0D01" w14:textId="2B3AB00D" w:rsidR="006C36FD" w:rsidRDefault="006C36FD" w:rsidP="006C36FD">
            <w:pPr>
              <w:rPr>
                <w:rFonts w:cstheme="minorHAnsi"/>
                <w:i/>
                <w:sz w:val="24"/>
                <w:szCs w:val="24"/>
              </w:rPr>
            </w:pPr>
            <w:r w:rsidRPr="00A4727F">
              <w:rPr>
                <w:rFonts w:cstheme="minorHAnsi"/>
                <w:sz w:val="24"/>
                <w:szCs w:val="24"/>
              </w:rPr>
              <w:t xml:space="preserve">#1-3 </w:t>
            </w:r>
            <w:r w:rsidR="00244D1A">
              <w:rPr>
                <w:rFonts w:cstheme="minorHAnsi"/>
                <w:sz w:val="24"/>
                <w:szCs w:val="24"/>
              </w:rPr>
              <w:t xml:space="preserve">Refer to </w:t>
            </w:r>
            <w:r w:rsidRPr="00A4727F">
              <w:rPr>
                <w:rFonts w:cstheme="minorHAnsi"/>
                <w:b/>
                <w:sz w:val="24"/>
                <w:szCs w:val="24"/>
              </w:rPr>
              <w:t>Handout 3</w:t>
            </w:r>
            <w:r w:rsidRPr="00A4727F">
              <w:rPr>
                <w:rFonts w:cstheme="minorHAnsi"/>
                <w:sz w:val="24"/>
                <w:szCs w:val="24"/>
              </w:rPr>
              <w:t xml:space="preserve">, </w:t>
            </w:r>
            <w:r w:rsidRPr="00A4727F">
              <w:rPr>
                <w:rFonts w:cstheme="minorHAnsi"/>
                <w:i/>
                <w:sz w:val="24"/>
                <w:szCs w:val="24"/>
              </w:rPr>
              <w:t>“The Life Book”</w:t>
            </w:r>
          </w:p>
          <w:p w14:paraId="0580B705" w14:textId="77777777" w:rsidR="00244D1A" w:rsidRPr="00A4727F" w:rsidRDefault="00244D1A" w:rsidP="006C36FD">
            <w:pPr>
              <w:rPr>
                <w:rFonts w:cstheme="minorHAnsi"/>
                <w:sz w:val="24"/>
                <w:szCs w:val="24"/>
              </w:rPr>
            </w:pPr>
          </w:p>
          <w:p w14:paraId="52344E07" w14:textId="77777777" w:rsidR="00244D1A" w:rsidRDefault="006C36FD" w:rsidP="006C36FD">
            <w:pPr>
              <w:rPr>
                <w:rFonts w:cstheme="minorHAnsi"/>
                <w:iCs/>
                <w:sz w:val="24"/>
                <w:szCs w:val="24"/>
              </w:rPr>
            </w:pPr>
            <w:r w:rsidRPr="00A4727F">
              <w:rPr>
                <w:rFonts w:cstheme="minorHAnsi"/>
                <w:sz w:val="24"/>
                <w:szCs w:val="24"/>
              </w:rPr>
              <w:t xml:space="preserve">#4-5 Refer </w:t>
            </w:r>
            <w:r w:rsidRPr="00A4727F">
              <w:rPr>
                <w:rFonts w:cstheme="minorHAnsi"/>
                <w:b/>
                <w:sz w:val="24"/>
                <w:szCs w:val="24"/>
              </w:rPr>
              <w:t>to Handout 4</w:t>
            </w:r>
            <w:r w:rsidRPr="00A4727F">
              <w:rPr>
                <w:rFonts w:cstheme="minorHAnsi"/>
                <w:sz w:val="24"/>
                <w:szCs w:val="24"/>
              </w:rPr>
              <w:t xml:space="preserve">, </w:t>
            </w:r>
            <w:r w:rsidRPr="00A4727F">
              <w:rPr>
                <w:rFonts w:cstheme="minorHAnsi"/>
                <w:i/>
                <w:sz w:val="24"/>
                <w:szCs w:val="24"/>
              </w:rPr>
              <w:t xml:space="preserve">“Understanding and Helping Children Who Are Grieving-Worksheet” </w:t>
            </w:r>
          </w:p>
          <w:p w14:paraId="7A0BCB08" w14:textId="62C3CE83" w:rsidR="006C36FD" w:rsidRDefault="006C36FD" w:rsidP="006C36FD">
            <w:pPr>
              <w:rPr>
                <w:rFonts w:cstheme="minorHAnsi"/>
                <w:sz w:val="24"/>
                <w:szCs w:val="24"/>
              </w:rPr>
            </w:pPr>
            <w:r w:rsidRPr="00A4727F">
              <w:rPr>
                <w:rFonts w:cstheme="minorHAnsi"/>
                <w:sz w:val="24"/>
                <w:szCs w:val="24"/>
              </w:rPr>
              <w:t xml:space="preserve">and </w:t>
            </w:r>
            <w:r w:rsidR="00244D1A">
              <w:rPr>
                <w:rFonts w:cstheme="minorHAnsi"/>
                <w:sz w:val="24"/>
                <w:szCs w:val="24"/>
              </w:rPr>
              <w:t xml:space="preserve">conduct </w:t>
            </w:r>
            <w:r w:rsidRPr="00A4727F">
              <w:rPr>
                <w:rFonts w:cstheme="minorHAnsi"/>
                <w:sz w:val="24"/>
                <w:szCs w:val="24"/>
              </w:rPr>
              <w:t xml:space="preserve"> “Anton” in large group</w:t>
            </w:r>
          </w:p>
          <w:p w14:paraId="0CD67061" w14:textId="642F2CB6" w:rsidR="002D0C38" w:rsidRDefault="002D0C38" w:rsidP="006C36FD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 w:rsidRPr="002D0C38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*Modification: Ask participants to follow along in their </w:t>
            </w:r>
            <w:r w:rsidRPr="00333C8E">
              <w:rPr>
                <w:rFonts w:cstheme="minorHAnsi"/>
                <w:b/>
                <w:bCs/>
                <w:color w:val="4472C4" w:themeColor="accent1"/>
                <w:sz w:val="28"/>
                <w:szCs w:val="28"/>
                <w:u w:val="single"/>
              </w:rPr>
              <w:t>Handout 4</w:t>
            </w:r>
            <w:r w:rsidRPr="002D0C38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 as it may be difficult to read the </w:t>
            </w:r>
            <w:r w:rsidR="001500EF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case example</w:t>
            </w:r>
            <w:r w:rsidRPr="002D0C38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 on slide if their screen is small </w:t>
            </w:r>
          </w:p>
          <w:p w14:paraId="5033BDA1" w14:textId="454384F6" w:rsidR="001500EF" w:rsidRPr="001500EF" w:rsidRDefault="001500EF" w:rsidP="001500EF">
            <w:pPr>
              <w:pStyle w:val="ListParagraph"/>
              <w:numPr>
                <w:ilvl w:val="0"/>
                <w:numId w:val="20"/>
              </w:numPr>
              <w:spacing w:beforeLines="120" w:before="288"/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 w:rsidRPr="001500EF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Ask for a volunteer to read out loud </w:t>
            </w: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the case example</w:t>
            </w:r>
          </w:p>
          <w:p w14:paraId="6F77BA70" w14:textId="1913E42A" w:rsidR="002D0C38" w:rsidRPr="005A640F" w:rsidRDefault="002D0C38" w:rsidP="001500EF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</w:pPr>
            <w:r w:rsidRPr="002D0C38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Co-leader annotates the group’s answers on slide</w:t>
            </w:r>
          </w:p>
          <w:p w14:paraId="65CFE45E" w14:textId="77777777" w:rsidR="00244D1A" w:rsidRPr="00A4727F" w:rsidRDefault="00244D1A" w:rsidP="006C36FD">
            <w:pPr>
              <w:rPr>
                <w:rFonts w:cstheme="minorHAnsi"/>
                <w:sz w:val="24"/>
                <w:szCs w:val="24"/>
              </w:rPr>
            </w:pPr>
          </w:p>
          <w:p w14:paraId="3337995D" w14:textId="660C7C01" w:rsidR="00244D1A" w:rsidRDefault="006C36FD" w:rsidP="00244D1A">
            <w:pPr>
              <w:rPr>
                <w:rFonts w:cstheme="minorHAnsi"/>
                <w:sz w:val="24"/>
                <w:szCs w:val="24"/>
              </w:rPr>
            </w:pPr>
            <w:r w:rsidRPr="00A4727F">
              <w:rPr>
                <w:rFonts w:cstheme="minorHAnsi"/>
                <w:sz w:val="24"/>
                <w:szCs w:val="24"/>
              </w:rPr>
              <w:t xml:space="preserve">#6-10 Conduct small group activity </w:t>
            </w:r>
            <w:r w:rsidR="00244D1A">
              <w:rPr>
                <w:rFonts w:cstheme="minorHAnsi"/>
                <w:sz w:val="24"/>
                <w:szCs w:val="24"/>
              </w:rPr>
              <w:t xml:space="preserve">with “Karen” and “Alana” </w:t>
            </w:r>
          </w:p>
          <w:p w14:paraId="5B15ED7A" w14:textId="7ABE3E3F" w:rsidR="0060446C" w:rsidRPr="0060446C" w:rsidRDefault="00244D1A" w:rsidP="0060446C">
            <w:pP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</w:pPr>
            <w:r w:rsidRPr="0060446C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*Modification: Divide the group into two teams </w:t>
            </w:r>
          </w:p>
          <w:p w14:paraId="300E31D2" w14:textId="5A5BD389" w:rsidR="0060446C" w:rsidRPr="0060446C" w:rsidRDefault="00244D1A" w:rsidP="001500EF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</w:pPr>
            <w:r w:rsidRPr="0060446C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lastRenderedPageBreak/>
              <w:t xml:space="preserve">A quick way to do this is by alphabetical order (e.g. Those with first name beginning with letter </w:t>
            </w:r>
            <w:r w:rsidR="0060446C" w:rsidRPr="0060446C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A</w:t>
            </w:r>
            <w:r w:rsidRPr="0060446C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 to M is on Team A, the rest are on Team B)</w:t>
            </w:r>
          </w:p>
          <w:p w14:paraId="07FE25E8" w14:textId="1623BA43" w:rsidR="00244D1A" w:rsidRDefault="00244D1A" w:rsidP="001500EF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</w:pPr>
            <w:r w:rsidRPr="0060446C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Team A will answer the questions for “Karen” scenario.  Team B will answer the questions for “Alana” scenario </w:t>
            </w:r>
          </w:p>
          <w:p w14:paraId="155E7280" w14:textId="77777777" w:rsidR="001500EF" w:rsidRPr="001500EF" w:rsidRDefault="001500EF" w:rsidP="001500EF">
            <w:pPr>
              <w:pStyle w:val="ListParagraph"/>
              <w:numPr>
                <w:ilvl w:val="0"/>
                <w:numId w:val="20"/>
              </w:numPr>
              <w:spacing w:beforeLines="120" w:before="288"/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 w:rsidRPr="001500EF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Ask for a volunteer to read out loud </w:t>
            </w: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the case example</w:t>
            </w:r>
          </w:p>
          <w:p w14:paraId="423093F7" w14:textId="13BB55E0" w:rsidR="001500EF" w:rsidRPr="005A640F" w:rsidRDefault="001500EF" w:rsidP="001500EF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Optional: </w:t>
            </w:r>
            <w:r w:rsidRPr="002D0C38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Co-leader </w:t>
            </w:r>
            <w: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can annotate</w:t>
            </w:r>
            <w:r w:rsidRPr="002D0C38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 the group’s answers on slide</w:t>
            </w:r>
          </w:p>
          <w:p w14:paraId="57A26E2D" w14:textId="77777777" w:rsidR="00244D1A" w:rsidRDefault="00244D1A" w:rsidP="00244D1A">
            <w:pPr>
              <w:rPr>
                <w:rFonts w:cstheme="minorHAnsi"/>
                <w:sz w:val="24"/>
                <w:szCs w:val="24"/>
              </w:rPr>
            </w:pPr>
          </w:p>
          <w:p w14:paraId="0705591F" w14:textId="77777777" w:rsidR="00D243FB" w:rsidRDefault="006C36FD" w:rsidP="00244D1A">
            <w:pPr>
              <w:rPr>
                <w:rFonts w:cstheme="minorHAnsi"/>
                <w:sz w:val="24"/>
                <w:szCs w:val="24"/>
              </w:rPr>
            </w:pPr>
            <w:r w:rsidRPr="00A4727F">
              <w:rPr>
                <w:rFonts w:cstheme="minorHAnsi"/>
                <w:sz w:val="24"/>
                <w:szCs w:val="24"/>
              </w:rPr>
              <w:t>#11-12 Summarize and bridge</w:t>
            </w:r>
          </w:p>
          <w:p w14:paraId="1968EFF3" w14:textId="5020E40A" w:rsidR="00244D1A" w:rsidRDefault="00244D1A" w:rsidP="0079660F"/>
        </w:tc>
        <w:tc>
          <w:tcPr>
            <w:tcW w:w="3060" w:type="dxa"/>
          </w:tcPr>
          <w:p w14:paraId="0A1300ED" w14:textId="5B08704D" w:rsidR="00316B1B" w:rsidRPr="005A640F" w:rsidRDefault="00316B1B" w:rsidP="005A640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lastRenderedPageBreak/>
              <w:t>18. Lifebook</w:t>
            </w:r>
            <w:r w:rsidR="002D0C38">
              <w:rPr>
                <w:sz w:val="24"/>
              </w:rPr>
              <w:t xml:space="preserve"> (definition)</w:t>
            </w:r>
          </w:p>
          <w:p w14:paraId="278AD3A7" w14:textId="571DD7D1" w:rsidR="002C08F7" w:rsidRPr="009F37FE" w:rsidRDefault="002C08F7" w:rsidP="00FD4466">
            <w:pPr>
              <w:spacing w:before="240" w:after="240"/>
              <w:ind w:left="360" w:hanging="360"/>
              <w:rPr>
                <w:sz w:val="24"/>
              </w:rPr>
            </w:pPr>
            <w:r>
              <w:rPr>
                <w:sz w:val="24"/>
              </w:rPr>
              <w:t>1</w:t>
            </w:r>
            <w:r w:rsidR="00DC2BB1">
              <w:rPr>
                <w:sz w:val="24"/>
              </w:rPr>
              <w:t>9</w:t>
            </w:r>
            <w:r w:rsidR="00D841C2">
              <w:rPr>
                <w:sz w:val="24"/>
              </w:rPr>
              <w:t>-</w:t>
            </w:r>
            <w:r w:rsidR="006B1222">
              <w:rPr>
                <w:sz w:val="24"/>
              </w:rPr>
              <w:t>21</w:t>
            </w:r>
            <w:r w:rsidR="00DC2BB1">
              <w:rPr>
                <w:sz w:val="24"/>
              </w:rPr>
              <w:t xml:space="preserve">. </w:t>
            </w:r>
            <w:r w:rsidR="00DC2BB1" w:rsidRPr="005A640F">
              <w:rPr>
                <w:b/>
                <w:sz w:val="24"/>
              </w:rPr>
              <w:t>Handout 3</w:t>
            </w:r>
            <w:r w:rsidR="005A640F">
              <w:rPr>
                <w:sz w:val="24"/>
              </w:rPr>
              <w:t>,</w:t>
            </w:r>
            <w:r w:rsidR="00DC2BB1">
              <w:rPr>
                <w:sz w:val="24"/>
              </w:rPr>
              <w:t xml:space="preserve"> </w:t>
            </w:r>
            <w:r w:rsidR="00DC2BB1" w:rsidRPr="005A640F">
              <w:rPr>
                <w:i/>
                <w:sz w:val="24"/>
              </w:rPr>
              <w:t>“The Life Book”</w:t>
            </w:r>
          </w:p>
          <w:p w14:paraId="13E66E56" w14:textId="63A8F1DE" w:rsidR="002C08F7" w:rsidRDefault="00621E7F" w:rsidP="00FD4466">
            <w:pPr>
              <w:spacing w:before="240" w:after="240"/>
              <w:ind w:left="360" w:hanging="360"/>
              <w:rPr>
                <w:sz w:val="24"/>
              </w:rPr>
            </w:pPr>
            <w:r>
              <w:rPr>
                <w:sz w:val="24"/>
              </w:rPr>
              <w:t xml:space="preserve">22. </w:t>
            </w:r>
            <w:r w:rsidRPr="005A640F">
              <w:rPr>
                <w:b/>
                <w:sz w:val="24"/>
              </w:rPr>
              <w:t>Handout 4</w:t>
            </w:r>
            <w:r w:rsidR="005A640F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2D0C38" w:rsidRPr="005A640F">
              <w:rPr>
                <w:i/>
                <w:sz w:val="24"/>
              </w:rPr>
              <w:t>Anton scenario</w:t>
            </w:r>
            <w:r>
              <w:rPr>
                <w:sz w:val="24"/>
              </w:rPr>
              <w:t xml:space="preserve"> </w:t>
            </w:r>
          </w:p>
          <w:p w14:paraId="0A23835B" w14:textId="2B24EFE2" w:rsidR="002C08F7" w:rsidRDefault="00337BDB" w:rsidP="00FD4466">
            <w:pPr>
              <w:spacing w:before="240" w:after="240"/>
              <w:ind w:left="360" w:hanging="360"/>
              <w:rPr>
                <w:sz w:val="24"/>
              </w:rPr>
            </w:pPr>
            <w:r>
              <w:rPr>
                <w:sz w:val="24"/>
              </w:rPr>
              <w:t>23</w:t>
            </w:r>
            <w:r w:rsidR="002C08F7">
              <w:rPr>
                <w:sz w:val="24"/>
              </w:rPr>
              <w:t xml:space="preserve">. </w:t>
            </w:r>
            <w:r w:rsidR="002D0C38" w:rsidRPr="005A640F">
              <w:rPr>
                <w:b/>
                <w:sz w:val="24"/>
              </w:rPr>
              <w:t>Handout 4</w:t>
            </w:r>
            <w:r w:rsidR="005A640F">
              <w:rPr>
                <w:sz w:val="24"/>
              </w:rPr>
              <w:t>,</w:t>
            </w:r>
            <w:r w:rsidR="002D0C38">
              <w:rPr>
                <w:sz w:val="24"/>
              </w:rPr>
              <w:t xml:space="preserve"> </w:t>
            </w:r>
            <w:r w:rsidRPr="005A640F">
              <w:rPr>
                <w:i/>
                <w:sz w:val="24"/>
              </w:rPr>
              <w:t>“Understanding and Helping Children…”</w:t>
            </w:r>
            <w:r>
              <w:rPr>
                <w:sz w:val="24"/>
              </w:rPr>
              <w:t xml:space="preserve"> Worksheet</w:t>
            </w:r>
            <w:r w:rsidR="002D0C38">
              <w:rPr>
                <w:sz w:val="24"/>
              </w:rPr>
              <w:t xml:space="preserve"> for Anton</w:t>
            </w:r>
          </w:p>
          <w:p w14:paraId="0F72F0AF" w14:textId="5D7914B3" w:rsidR="002C08F7" w:rsidRDefault="004A4EC2" w:rsidP="00FD4466">
            <w:pPr>
              <w:spacing w:before="240" w:after="240"/>
              <w:ind w:left="360" w:hanging="360"/>
              <w:rPr>
                <w:sz w:val="24"/>
              </w:rPr>
            </w:pPr>
            <w:r>
              <w:rPr>
                <w:sz w:val="24"/>
              </w:rPr>
              <w:t>24</w:t>
            </w:r>
            <w:r w:rsidR="002C08F7">
              <w:rPr>
                <w:sz w:val="24"/>
              </w:rPr>
              <w:t xml:space="preserve">. </w:t>
            </w:r>
            <w:r>
              <w:rPr>
                <w:sz w:val="24"/>
              </w:rPr>
              <w:t>Karen</w:t>
            </w:r>
            <w:r w:rsidR="002D0C38">
              <w:rPr>
                <w:sz w:val="24"/>
              </w:rPr>
              <w:t xml:space="preserve"> scenario </w:t>
            </w:r>
          </w:p>
          <w:p w14:paraId="7EDFEF90" w14:textId="518EE153" w:rsidR="004A4EC2" w:rsidRDefault="004A4EC2" w:rsidP="00FD4466">
            <w:pPr>
              <w:spacing w:before="240" w:after="240"/>
              <w:ind w:left="360" w:hanging="360"/>
              <w:rPr>
                <w:sz w:val="24"/>
              </w:rPr>
            </w:pPr>
            <w:r>
              <w:rPr>
                <w:sz w:val="24"/>
              </w:rPr>
              <w:t>25. Worksheet</w:t>
            </w:r>
            <w:r w:rsidR="002D0C38">
              <w:rPr>
                <w:sz w:val="24"/>
              </w:rPr>
              <w:t xml:space="preserve"> for Karen</w:t>
            </w:r>
          </w:p>
          <w:p w14:paraId="00615CF5" w14:textId="1E862D9C" w:rsidR="004A4EC2" w:rsidRDefault="004A4EC2" w:rsidP="00FD4466">
            <w:pPr>
              <w:spacing w:before="240" w:after="240"/>
              <w:ind w:left="360" w:hanging="360"/>
              <w:rPr>
                <w:sz w:val="24"/>
              </w:rPr>
            </w:pPr>
            <w:r>
              <w:rPr>
                <w:sz w:val="24"/>
              </w:rPr>
              <w:t>26. Alana</w:t>
            </w:r>
            <w:r w:rsidR="002D0C38">
              <w:rPr>
                <w:sz w:val="24"/>
              </w:rPr>
              <w:t xml:space="preserve"> scenario</w:t>
            </w:r>
          </w:p>
          <w:p w14:paraId="5B7238C3" w14:textId="1601EBE8" w:rsidR="004A4EC2" w:rsidRDefault="004A4EC2" w:rsidP="002C08F7">
            <w:pPr>
              <w:spacing w:before="240" w:after="240"/>
              <w:rPr>
                <w:sz w:val="24"/>
              </w:rPr>
            </w:pPr>
            <w:r>
              <w:rPr>
                <w:sz w:val="24"/>
              </w:rPr>
              <w:t>27. Worksheet</w:t>
            </w:r>
            <w:r w:rsidR="002D0C38">
              <w:rPr>
                <w:sz w:val="24"/>
              </w:rPr>
              <w:t xml:space="preserve"> for Alana</w:t>
            </w:r>
          </w:p>
          <w:p w14:paraId="69C9F625" w14:textId="77777777" w:rsidR="00D243FB" w:rsidRDefault="00D243FB" w:rsidP="00D243FB"/>
        </w:tc>
      </w:tr>
      <w:tr w:rsidR="004F72C9" w14:paraId="1B0E64F2" w14:textId="77777777" w:rsidTr="00DE3009">
        <w:tc>
          <w:tcPr>
            <w:tcW w:w="1372" w:type="dxa"/>
          </w:tcPr>
          <w:p w14:paraId="45678A95" w14:textId="77777777" w:rsidR="004F72C9" w:rsidRPr="00E35E57" w:rsidRDefault="004F72C9" w:rsidP="004F72C9">
            <w:pPr>
              <w:rPr>
                <w:rFonts w:cstheme="minorHAnsi"/>
                <w:b/>
                <w:sz w:val="28"/>
                <w:szCs w:val="28"/>
              </w:rPr>
            </w:pPr>
            <w:r w:rsidRPr="00E35E57">
              <w:rPr>
                <w:rFonts w:cstheme="minorHAnsi"/>
                <w:b/>
                <w:sz w:val="28"/>
                <w:szCs w:val="28"/>
              </w:rPr>
              <w:t>Activity E</w:t>
            </w:r>
          </w:p>
          <w:p w14:paraId="303C5630" w14:textId="77777777" w:rsidR="004F72C9" w:rsidRPr="00CE17F7" w:rsidRDefault="004F72C9" w:rsidP="004F72C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4EDD989" w14:textId="288BA8F8" w:rsidR="004F72C9" w:rsidRPr="004F72C9" w:rsidRDefault="004F72C9" w:rsidP="004F72C9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4F72C9">
              <w:rPr>
                <w:rFonts w:cstheme="minorHAnsi"/>
                <w:bCs/>
                <w:sz w:val="24"/>
                <w:szCs w:val="24"/>
              </w:rPr>
              <w:t>Partnership in Loss: Turning Losses into Gains</w:t>
            </w:r>
          </w:p>
        </w:tc>
        <w:tc>
          <w:tcPr>
            <w:tcW w:w="6183" w:type="dxa"/>
          </w:tcPr>
          <w:p w14:paraId="62BF1157" w14:textId="49965D72" w:rsidR="004F72C9" w:rsidRPr="00A4727F" w:rsidRDefault="004F72C9" w:rsidP="004F72C9">
            <w:pPr>
              <w:rPr>
                <w:rFonts w:cstheme="minorHAnsi"/>
                <w:sz w:val="24"/>
                <w:szCs w:val="24"/>
              </w:rPr>
            </w:pPr>
            <w:r w:rsidRPr="00A4727F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A4727F">
              <w:rPr>
                <w:rFonts w:cstheme="minorHAnsi"/>
                <w:sz w:val="24"/>
                <w:szCs w:val="24"/>
              </w:rPr>
              <w:t>(LG p 3-45)</w:t>
            </w:r>
          </w:p>
          <w:p w14:paraId="57091158" w14:textId="77777777" w:rsidR="004F72C9" w:rsidRPr="00A4727F" w:rsidRDefault="004F72C9" w:rsidP="004F72C9">
            <w:pPr>
              <w:rPr>
                <w:rFonts w:cstheme="minorHAnsi"/>
                <w:sz w:val="24"/>
                <w:szCs w:val="24"/>
              </w:rPr>
            </w:pPr>
          </w:p>
          <w:p w14:paraId="11EB358A" w14:textId="4FAF82FD" w:rsidR="004F72C9" w:rsidRDefault="004F72C9" w:rsidP="004F72C9">
            <w:pPr>
              <w:rPr>
                <w:rFonts w:cstheme="minorHAnsi"/>
                <w:sz w:val="24"/>
                <w:szCs w:val="24"/>
              </w:rPr>
            </w:pPr>
            <w:r w:rsidRPr="00A4727F">
              <w:rPr>
                <w:rFonts w:cstheme="minorHAnsi"/>
                <w:sz w:val="24"/>
                <w:szCs w:val="24"/>
              </w:rPr>
              <w:t xml:space="preserve">#1-3 Discuss </w:t>
            </w:r>
            <w:r w:rsidR="00244D1A">
              <w:rPr>
                <w:rFonts w:cstheme="minorHAnsi"/>
                <w:sz w:val="24"/>
                <w:szCs w:val="24"/>
              </w:rPr>
              <w:t xml:space="preserve">the need for prospective foster parents to explore personal loss history </w:t>
            </w:r>
          </w:p>
          <w:p w14:paraId="1B410804" w14:textId="77777777" w:rsidR="00244D1A" w:rsidRPr="00A4727F" w:rsidRDefault="00244D1A" w:rsidP="004F72C9">
            <w:pPr>
              <w:rPr>
                <w:rFonts w:cstheme="minorHAnsi"/>
                <w:sz w:val="24"/>
                <w:szCs w:val="24"/>
              </w:rPr>
            </w:pPr>
          </w:p>
          <w:p w14:paraId="4A642D29" w14:textId="199BFE24" w:rsidR="00DB5671" w:rsidRDefault="004F72C9" w:rsidP="004F72C9">
            <w:pPr>
              <w:rPr>
                <w:rFonts w:cstheme="minorHAnsi"/>
                <w:sz w:val="24"/>
                <w:szCs w:val="24"/>
              </w:rPr>
            </w:pPr>
            <w:r w:rsidRPr="00A4727F">
              <w:rPr>
                <w:rFonts w:cstheme="minorHAnsi"/>
                <w:sz w:val="24"/>
                <w:szCs w:val="24"/>
              </w:rPr>
              <w:t xml:space="preserve">#4 </w:t>
            </w:r>
            <w:r w:rsidR="00244D1A">
              <w:rPr>
                <w:rFonts w:cstheme="minorHAnsi"/>
                <w:sz w:val="24"/>
                <w:szCs w:val="24"/>
              </w:rPr>
              <w:t xml:space="preserve">Review the situational loss chart and </w:t>
            </w:r>
            <w:r w:rsidR="00DB5671">
              <w:rPr>
                <w:rFonts w:cstheme="minorHAnsi"/>
                <w:sz w:val="24"/>
                <w:szCs w:val="24"/>
              </w:rPr>
              <w:t xml:space="preserve">briefly </w:t>
            </w:r>
            <w:r w:rsidR="00244D1A">
              <w:rPr>
                <w:rFonts w:cstheme="minorHAnsi"/>
                <w:sz w:val="24"/>
                <w:szCs w:val="24"/>
              </w:rPr>
              <w:t xml:space="preserve">share </w:t>
            </w:r>
            <w:r w:rsidR="00DB5671">
              <w:rPr>
                <w:rFonts w:cstheme="minorHAnsi"/>
                <w:sz w:val="24"/>
                <w:szCs w:val="24"/>
              </w:rPr>
              <w:t>one loss a leader has experienced, what the stages of grief looked like, and how the loss was turned into a gain</w:t>
            </w:r>
          </w:p>
          <w:p w14:paraId="10716141" w14:textId="717C1744" w:rsidR="0029600B" w:rsidRPr="0029600B" w:rsidRDefault="0029600B" w:rsidP="004F72C9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 w:rsidRPr="0029600B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*Bring up Situational Losses slide that was saved or ask participants to refer to their notes/saved picture on phone </w:t>
            </w:r>
          </w:p>
          <w:p w14:paraId="07719713" w14:textId="03A775F0" w:rsidR="004F72C9" w:rsidRPr="00A4727F" w:rsidRDefault="00DB5671" w:rsidP="004F7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BBD6043" w14:textId="77A23B00" w:rsidR="004F72C9" w:rsidRDefault="004F72C9" w:rsidP="004F72C9">
            <w:pPr>
              <w:rPr>
                <w:rFonts w:cstheme="minorHAnsi"/>
                <w:b/>
                <w:sz w:val="24"/>
                <w:szCs w:val="24"/>
              </w:rPr>
            </w:pPr>
            <w:r w:rsidRPr="00A4727F">
              <w:rPr>
                <w:rFonts w:cstheme="minorHAnsi"/>
                <w:sz w:val="24"/>
                <w:szCs w:val="24"/>
              </w:rPr>
              <w:t xml:space="preserve">#5-6 </w:t>
            </w:r>
            <w:r w:rsidR="00DB5671">
              <w:rPr>
                <w:rFonts w:cstheme="minorHAnsi"/>
                <w:sz w:val="24"/>
                <w:szCs w:val="24"/>
              </w:rPr>
              <w:t>Poll the</w:t>
            </w:r>
            <w:r w:rsidRPr="00A4727F">
              <w:rPr>
                <w:rFonts w:cstheme="minorHAnsi"/>
                <w:sz w:val="24"/>
                <w:szCs w:val="24"/>
              </w:rPr>
              <w:t xml:space="preserve"> </w:t>
            </w:r>
            <w:r w:rsidR="00DB5671">
              <w:rPr>
                <w:rFonts w:cstheme="minorHAnsi"/>
                <w:sz w:val="24"/>
                <w:szCs w:val="24"/>
              </w:rPr>
              <w:t xml:space="preserve">group </w:t>
            </w:r>
            <w:r w:rsidR="00AC510B">
              <w:rPr>
                <w:rFonts w:cstheme="minorHAnsi"/>
                <w:sz w:val="24"/>
                <w:szCs w:val="24"/>
              </w:rPr>
              <w:t xml:space="preserve">on </w:t>
            </w:r>
            <w:r w:rsidR="00DB5671">
              <w:rPr>
                <w:rFonts w:cstheme="minorHAnsi"/>
                <w:sz w:val="24"/>
                <w:szCs w:val="24"/>
              </w:rPr>
              <w:t>how many situational losses they</w:t>
            </w:r>
            <w:r w:rsidR="0089005D">
              <w:rPr>
                <w:rFonts w:cstheme="minorHAnsi"/>
                <w:sz w:val="24"/>
                <w:szCs w:val="24"/>
              </w:rPr>
              <w:t xml:space="preserve"> have</w:t>
            </w:r>
            <w:r w:rsidR="00DB5671">
              <w:rPr>
                <w:rFonts w:cstheme="minorHAnsi"/>
                <w:sz w:val="24"/>
                <w:szCs w:val="24"/>
              </w:rPr>
              <w:t xml:space="preserve"> experienced </w:t>
            </w:r>
          </w:p>
          <w:p w14:paraId="435329FA" w14:textId="77777777" w:rsidR="00DB5671" w:rsidRPr="00A4727F" w:rsidRDefault="00DB5671" w:rsidP="004F72C9">
            <w:pPr>
              <w:rPr>
                <w:rFonts w:cstheme="minorHAnsi"/>
                <w:sz w:val="24"/>
                <w:szCs w:val="24"/>
              </w:rPr>
            </w:pPr>
          </w:p>
          <w:p w14:paraId="1B22B233" w14:textId="5EF34388" w:rsidR="004F72C9" w:rsidRDefault="004F72C9" w:rsidP="004F72C9">
            <w:pPr>
              <w:rPr>
                <w:rFonts w:cstheme="minorHAnsi"/>
                <w:i/>
                <w:sz w:val="24"/>
                <w:szCs w:val="24"/>
              </w:rPr>
            </w:pPr>
            <w:r w:rsidRPr="00A4727F">
              <w:rPr>
                <w:rFonts w:cstheme="minorHAnsi"/>
                <w:sz w:val="24"/>
                <w:szCs w:val="24"/>
              </w:rPr>
              <w:t xml:space="preserve">#7-8 Refer to </w:t>
            </w:r>
            <w:r w:rsidRPr="00A4727F">
              <w:rPr>
                <w:rFonts w:cstheme="minorHAnsi"/>
                <w:b/>
                <w:sz w:val="24"/>
                <w:szCs w:val="24"/>
              </w:rPr>
              <w:t>Handout 5</w:t>
            </w:r>
            <w:r w:rsidRPr="00A4727F">
              <w:rPr>
                <w:rFonts w:cstheme="minorHAnsi"/>
                <w:sz w:val="24"/>
                <w:szCs w:val="24"/>
              </w:rPr>
              <w:t xml:space="preserve">, </w:t>
            </w:r>
            <w:r w:rsidRPr="00A4727F">
              <w:rPr>
                <w:rFonts w:cstheme="minorHAnsi"/>
                <w:i/>
                <w:sz w:val="24"/>
                <w:szCs w:val="24"/>
              </w:rPr>
              <w:t xml:space="preserve">“Helping Children </w:t>
            </w:r>
            <w:r w:rsidR="00DB5671">
              <w:rPr>
                <w:rFonts w:cstheme="minorHAnsi"/>
                <w:i/>
                <w:sz w:val="24"/>
                <w:szCs w:val="24"/>
              </w:rPr>
              <w:t>w</w:t>
            </w:r>
            <w:r w:rsidRPr="00A4727F">
              <w:rPr>
                <w:rFonts w:cstheme="minorHAnsi"/>
                <w:i/>
                <w:sz w:val="24"/>
                <w:szCs w:val="24"/>
              </w:rPr>
              <w:t>ith Healthy Grieving-Family Strengths and Needs”</w:t>
            </w:r>
          </w:p>
          <w:p w14:paraId="3572AF65" w14:textId="77777777" w:rsidR="00DB5671" w:rsidRPr="00A4727F" w:rsidRDefault="00DB5671" w:rsidP="004F72C9">
            <w:pPr>
              <w:rPr>
                <w:rFonts w:cstheme="minorHAnsi"/>
                <w:i/>
                <w:sz w:val="24"/>
                <w:szCs w:val="24"/>
              </w:rPr>
            </w:pPr>
          </w:p>
          <w:p w14:paraId="5D42B06C" w14:textId="0CBF7D79" w:rsidR="00DB5671" w:rsidRDefault="004F72C9" w:rsidP="004F72C9">
            <w:pPr>
              <w:rPr>
                <w:rFonts w:cstheme="minorHAnsi"/>
                <w:sz w:val="24"/>
                <w:szCs w:val="24"/>
              </w:rPr>
            </w:pPr>
            <w:r w:rsidRPr="00A4727F">
              <w:rPr>
                <w:rFonts w:cstheme="minorHAnsi"/>
                <w:sz w:val="24"/>
                <w:szCs w:val="24"/>
              </w:rPr>
              <w:t>#9</w:t>
            </w:r>
            <w:r w:rsidR="006C27BB">
              <w:rPr>
                <w:rFonts w:cstheme="minorHAnsi"/>
                <w:sz w:val="24"/>
                <w:szCs w:val="24"/>
              </w:rPr>
              <w:t xml:space="preserve">-11 </w:t>
            </w:r>
            <w:r w:rsidR="00DB5671">
              <w:rPr>
                <w:rFonts w:cstheme="minorHAnsi"/>
                <w:sz w:val="24"/>
                <w:szCs w:val="24"/>
              </w:rPr>
              <w:t xml:space="preserve"> Conduct the</w:t>
            </w:r>
            <w:r w:rsidRPr="00A4727F">
              <w:rPr>
                <w:rFonts w:cstheme="minorHAnsi"/>
                <w:sz w:val="24"/>
                <w:szCs w:val="24"/>
              </w:rPr>
              <w:t xml:space="preserve"> dyad/triad activity</w:t>
            </w:r>
          </w:p>
          <w:p w14:paraId="6C84ED73" w14:textId="02D67E06" w:rsidR="00B67D50" w:rsidRDefault="00DB5671" w:rsidP="004F72C9">
            <w:pPr>
              <w:rPr>
                <w:b/>
                <w:color w:val="4472C4" w:themeColor="accent1"/>
                <w:sz w:val="28"/>
                <w:szCs w:val="27"/>
              </w:rPr>
            </w:pPr>
            <w:r w:rsidRPr="0060446C">
              <w:rPr>
                <w:b/>
                <w:color w:val="4472C4" w:themeColor="accent1"/>
                <w:sz w:val="28"/>
                <w:szCs w:val="27"/>
              </w:rPr>
              <w:t>*Modification:</w:t>
            </w:r>
            <w:r w:rsidR="0060446C" w:rsidRPr="0060446C">
              <w:rPr>
                <w:b/>
                <w:color w:val="4472C4" w:themeColor="accent1"/>
                <w:sz w:val="28"/>
                <w:szCs w:val="27"/>
              </w:rPr>
              <w:t xml:space="preserve"> </w:t>
            </w:r>
            <w:r w:rsidRPr="0060446C">
              <w:rPr>
                <w:b/>
                <w:color w:val="4472C4" w:themeColor="accent1"/>
                <w:sz w:val="28"/>
                <w:szCs w:val="27"/>
              </w:rPr>
              <w:t xml:space="preserve">Leader </w:t>
            </w:r>
            <w:r w:rsidR="00ED1CA4">
              <w:rPr>
                <w:b/>
                <w:color w:val="4472C4" w:themeColor="accent1"/>
                <w:sz w:val="28"/>
                <w:szCs w:val="27"/>
              </w:rPr>
              <w:t>should</w:t>
            </w:r>
            <w:r w:rsidRPr="0060446C">
              <w:rPr>
                <w:b/>
                <w:color w:val="4472C4" w:themeColor="accent1"/>
                <w:sz w:val="28"/>
                <w:szCs w:val="27"/>
              </w:rPr>
              <w:t xml:space="preserve"> model </w:t>
            </w:r>
            <w:r w:rsidR="006C27BB" w:rsidRPr="0060446C">
              <w:rPr>
                <w:b/>
                <w:color w:val="4472C4" w:themeColor="accent1"/>
                <w:sz w:val="28"/>
                <w:szCs w:val="27"/>
              </w:rPr>
              <w:t xml:space="preserve">by using one of the children in the </w:t>
            </w:r>
            <w:r w:rsidR="006C27BB" w:rsidRPr="00333C8E">
              <w:rPr>
                <w:b/>
                <w:color w:val="4472C4" w:themeColor="accent1"/>
                <w:sz w:val="28"/>
                <w:szCs w:val="27"/>
                <w:u w:val="single"/>
              </w:rPr>
              <w:t>Handout 5</w:t>
            </w:r>
            <w:r w:rsidR="006C27BB" w:rsidRPr="0060446C">
              <w:rPr>
                <w:b/>
                <w:color w:val="4472C4" w:themeColor="accent1"/>
                <w:sz w:val="28"/>
                <w:szCs w:val="27"/>
              </w:rPr>
              <w:t xml:space="preserve"> (Alana is recommended since the group just read the scenario in Activity D)</w:t>
            </w:r>
          </w:p>
          <w:p w14:paraId="43F6595E" w14:textId="6DF6943E" w:rsidR="006C27BB" w:rsidRPr="0060446C" w:rsidRDefault="006C27BB" w:rsidP="0060446C">
            <w:pPr>
              <w:pStyle w:val="ListParagraph"/>
              <w:numPr>
                <w:ilvl w:val="0"/>
                <w:numId w:val="21"/>
              </w:numPr>
              <w:rPr>
                <w:b/>
                <w:color w:val="4472C4" w:themeColor="accent1"/>
                <w:sz w:val="28"/>
                <w:szCs w:val="27"/>
              </w:rPr>
            </w:pPr>
            <w:r w:rsidRPr="0060446C">
              <w:rPr>
                <w:b/>
                <w:color w:val="4472C4" w:themeColor="accent1"/>
                <w:sz w:val="28"/>
                <w:szCs w:val="27"/>
              </w:rPr>
              <w:t>The leader will explain how their loss history could be a strength or a need in helping Alana</w:t>
            </w:r>
          </w:p>
          <w:p w14:paraId="2206C170" w14:textId="0CB4A2FF" w:rsidR="00F032B1" w:rsidRDefault="006C27BB" w:rsidP="004F72C9">
            <w:pPr>
              <w:pStyle w:val="ListParagraph"/>
              <w:numPr>
                <w:ilvl w:val="0"/>
                <w:numId w:val="21"/>
              </w:numPr>
              <w:rPr>
                <w:b/>
                <w:color w:val="4472C4" w:themeColor="accent1"/>
                <w:sz w:val="28"/>
                <w:szCs w:val="27"/>
              </w:rPr>
            </w:pPr>
            <w:r w:rsidRPr="00F032B1">
              <w:rPr>
                <w:b/>
                <w:color w:val="4472C4" w:themeColor="accent1"/>
                <w:sz w:val="28"/>
                <w:szCs w:val="27"/>
              </w:rPr>
              <w:t>Leader asks the group</w:t>
            </w:r>
            <w:r w:rsidR="00F032B1">
              <w:rPr>
                <w:b/>
                <w:color w:val="4472C4" w:themeColor="accent1"/>
                <w:sz w:val="28"/>
                <w:szCs w:val="27"/>
              </w:rPr>
              <w:t>,</w:t>
            </w:r>
            <w:r w:rsidRPr="00F032B1">
              <w:rPr>
                <w:b/>
                <w:color w:val="4472C4" w:themeColor="accent1"/>
                <w:sz w:val="28"/>
                <w:szCs w:val="27"/>
              </w:rPr>
              <w:t xml:space="preserve"> “Who thinks their loss history could be a strength in helping Alana?” Ask one volunteer to explain</w:t>
            </w:r>
          </w:p>
          <w:p w14:paraId="3145453C" w14:textId="08DDCA2F" w:rsidR="004F72C9" w:rsidRPr="00F032B1" w:rsidRDefault="006C27BB" w:rsidP="004F72C9">
            <w:pPr>
              <w:pStyle w:val="ListParagraph"/>
              <w:numPr>
                <w:ilvl w:val="0"/>
                <w:numId w:val="21"/>
              </w:numPr>
              <w:rPr>
                <w:b/>
                <w:color w:val="4472C4" w:themeColor="accent1"/>
                <w:sz w:val="28"/>
                <w:szCs w:val="27"/>
              </w:rPr>
            </w:pPr>
            <w:r w:rsidRPr="00F032B1">
              <w:rPr>
                <w:b/>
                <w:color w:val="4472C4" w:themeColor="accent1"/>
                <w:sz w:val="28"/>
                <w:szCs w:val="27"/>
              </w:rPr>
              <w:lastRenderedPageBreak/>
              <w:t>Leader asks</w:t>
            </w:r>
            <w:r w:rsidR="00F032B1">
              <w:rPr>
                <w:b/>
                <w:color w:val="4472C4" w:themeColor="accent1"/>
                <w:sz w:val="28"/>
                <w:szCs w:val="27"/>
              </w:rPr>
              <w:t>,</w:t>
            </w:r>
            <w:r w:rsidRPr="00F032B1">
              <w:rPr>
                <w:b/>
                <w:color w:val="4472C4" w:themeColor="accent1"/>
                <w:sz w:val="28"/>
                <w:szCs w:val="27"/>
              </w:rPr>
              <w:t xml:space="preserve"> “Who thinks their loss history could create a need in your ability to help Alana?” Ask one volunteer to explain</w:t>
            </w:r>
          </w:p>
          <w:p w14:paraId="7A9B11B1" w14:textId="77777777" w:rsidR="004F72C9" w:rsidRDefault="004F72C9" w:rsidP="004F72C9">
            <w:pPr>
              <w:rPr>
                <w:rFonts w:cstheme="minorHAnsi"/>
                <w:sz w:val="24"/>
                <w:szCs w:val="24"/>
              </w:rPr>
            </w:pPr>
          </w:p>
          <w:p w14:paraId="2A02A20C" w14:textId="38DF5D6A" w:rsidR="004F72C9" w:rsidRDefault="004F72C9" w:rsidP="004F72C9">
            <w:pPr>
              <w:rPr>
                <w:rFonts w:cstheme="minorHAnsi"/>
                <w:sz w:val="24"/>
                <w:szCs w:val="24"/>
              </w:rPr>
            </w:pPr>
            <w:r w:rsidRPr="00A4727F">
              <w:rPr>
                <w:rFonts w:cstheme="minorHAnsi"/>
                <w:sz w:val="24"/>
                <w:szCs w:val="24"/>
              </w:rPr>
              <w:t>#</w:t>
            </w:r>
            <w:r w:rsidR="006C27BB">
              <w:rPr>
                <w:rFonts w:cstheme="minorHAnsi"/>
                <w:sz w:val="24"/>
                <w:szCs w:val="24"/>
              </w:rPr>
              <w:t xml:space="preserve">12 Assign </w:t>
            </w:r>
            <w:r w:rsidR="006C27BB" w:rsidRPr="00B67D50">
              <w:rPr>
                <w:rFonts w:cstheme="minorHAnsi"/>
                <w:b/>
                <w:sz w:val="24"/>
                <w:szCs w:val="24"/>
              </w:rPr>
              <w:t>Handout 5</w:t>
            </w:r>
            <w:r w:rsidR="006C27BB">
              <w:rPr>
                <w:rFonts w:cstheme="minorHAnsi"/>
                <w:sz w:val="24"/>
                <w:szCs w:val="24"/>
              </w:rPr>
              <w:t xml:space="preserve"> as Roadwork</w:t>
            </w:r>
          </w:p>
          <w:p w14:paraId="6C0F868B" w14:textId="77777777" w:rsidR="006C27BB" w:rsidRPr="00A4727F" w:rsidRDefault="006C27BB" w:rsidP="004F72C9">
            <w:pPr>
              <w:rPr>
                <w:rFonts w:cstheme="minorHAnsi"/>
                <w:sz w:val="24"/>
                <w:szCs w:val="24"/>
              </w:rPr>
            </w:pPr>
          </w:p>
          <w:p w14:paraId="653CEEBF" w14:textId="77777777" w:rsidR="006C27BB" w:rsidRDefault="004F72C9" w:rsidP="004F72C9">
            <w:pPr>
              <w:rPr>
                <w:rFonts w:cstheme="minorHAnsi"/>
                <w:sz w:val="24"/>
                <w:szCs w:val="24"/>
              </w:rPr>
            </w:pPr>
            <w:r w:rsidRPr="00A4727F">
              <w:rPr>
                <w:rFonts w:cstheme="minorHAnsi"/>
                <w:sz w:val="24"/>
                <w:szCs w:val="24"/>
              </w:rPr>
              <w:t>#1</w:t>
            </w:r>
            <w:r w:rsidR="006C27BB">
              <w:rPr>
                <w:rFonts w:cstheme="minorHAnsi"/>
                <w:sz w:val="24"/>
                <w:szCs w:val="24"/>
              </w:rPr>
              <w:t>3</w:t>
            </w:r>
            <w:r w:rsidRPr="00A4727F">
              <w:rPr>
                <w:rFonts w:cstheme="minorHAnsi"/>
                <w:sz w:val="24"/>
                <w:szCs w:val="24"/>
              </w:rPr>
              <w:t>-1</w:t>
            </w:r>
            <w:r w:rsidR="006C27BB">
              <w:rPr>
                <w:rFonts w:cstheme="minorHAnsi"/>
                <w:sz w:val="24"/>
                <w:szCs w:val="24"/>
              </w:rPr>
              <w:t>5</w:t>
            </w:r>
            <w:r w:rsidRPr="00A4727F">
              <w:rPr>
                <w:rFonts w:cstheme="minorHAnsi"/>
                <w:sz w:val="24"/>
                <w:szCs w:val="24"/>
              </w:rPr>
              <w:t xml:space="preserve"> </w:t>
            </w:r>
            <w:r w:rsidR="006C27BB">
              <w:rPr>
                <w:rFonts w:cstheme="minorHAnsi"/>
                <w:sz w:val="24"/>
                <w:szCs w:val="24"/>
              </w:rPr>
              <w:t>Pose three questions regarding loss</w:t>
            </w:r>
          </w:p>
          <w:p w14:paraId="26870586" w14:textId="47F0D21E" w:rsidR="006C27BB" w:rsidRPr="001E7564" w:rsidRDefault="006C27BB" w:rsidP="004F72C9">
            <w:pPr>
              <w:rPr>
                <w:rFonts w:cstheme="minorHAnsi"/>
                <w:b/>
                <w:color w:val="4472C4" w:themeColor="accent1"/>
                <w:sz w:val="28"/>
                <w:szCs w:val="24"/>
              </w:rPr>
            </w:pPr>
            <w:r w:rsidRPr="001E7564">
              <w:rPr>
                <w:rFonts w:cstheme="minorHAnsi"/>
                <w:b/>
                <w:color w:val="4472C4" w:themeColor="accent1"/>
                <w:sz w:val="28"/>
                <w:szCs w:val="24"/>
              </w:rPr>
              <w:t>*Modification</w:t>
            </w:r>
            <w:r w:rsidR="001E7564" w:rsidRPr="001E7564">
              <w:rPr>
                <w:rFonts w:cstheme="minorHAnsi"/>
                <w:b/>
                <w:color w:val="4472C4" w:themeColor="accent1"/>
                <w:sz w:val="28"/>
                <w:szCs w:val="24"/>
              </w:rPr>
              <w:t xml:space="preserve">: </w:t>
            </w:r>
            <w:r w:rsidRPr="001E7564">
              <w:rPr>
                <w:rFonts w:cstheme="minorHAnsi"/>
                <w:b/>
                <w:color w:val="4472C4" w:themeColor="accent1"/>
                <w:sz w:val="28"/>
                <w:szCs w:val="24"/>
              </w:rPr>
              <w:t>For time management, skip #13-15</w:t>
            </w:r>
          </w:p>
          <w:p w14:paraId="7DA46219" w14:textId="77777777" w:rsidR="006C27BB" w:rsidRDefault="006C27BB" w:rsidP="004F72C9">
            <w:pPr>
              <w:rPr>
                <w:rFonts w:cstheme="minorHAnsi"/>
                <w:sz w:val="24"/>
                <w:szCs w:val="24"/>
              </w:rPr>
            </w:pPr>
          </w:p>
          <w:p w14:paraId="601A4B21" w14:textId="77777777" w:rsidR="004F72C9" w:rsidRDefault="006C27BB" w:rsidP="004F7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#15-17 Summarize and bridge </w:t>
            </w:r>
          </w:p>
          <w:p w14:paraId="13BF45F9" w14:textId="5DFD7910" w:rsidR="00E363D6" w:rsidRPr="00CE17F7" w:rsidRDefault="00E363D6" w:rsidP="004F72C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61149EEE" w14:textId="57395BE6" w:rsidR="00873A99" w:rsidRDefault="00873A99" w:rsidP="0029600B">
            <w:pPr>
              <w:spacing w:before="240" w:after="240"/>
              <w:ind w:left="360" w:hanging="36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28. </w:t>
            </w:r>
            <w:r w:rsidRPr="005A640F">
              <w:rPr>
                <w:b/>
                <w:sz w:val="24"/>
              </w:rPr>
              <w:t>Handout 5</w:t>
            </w:r>
            <w:r w:rsidR="005A640F">
              <w:rPr>
                <w:sz w:val="24"/>
              </w:rPr>
              <w:t xml:space="preserve">, </w:t>
            </w:r>
            <w:r w:rsidRPr="005A640F">
              <w:rPr>
                <w:i/>
                <w:sz w:val="24"/>
              </w:rPr>
              <w:t>“Helping Children with Healthy</w:t>
            </w:r>
            <w:r w:rsidR="00E53301" w:rsidRPr="005A640F">
              <w:rPr>
                <w:i/>
                <w:sz w:val="24"/>
              </w:rPr>
              <w:t xml:space="preserve"> </w:t>
            </w:r>
            <w:r w:rsidR="0029600B" w:rsidRPr="005A640F">
              <w:rPr>
                <w:i/>
                <w:sz w:val="24"/>
              </w:rPr>
              <w:t>Grieving</w:t>
            </w:r>
            <w:r w:rsidR="00E53301" w:rsidRPr="005A640F">
              <w:rPr>
                <w:i/>
                <w:sz w:val="24"/>
              </w:rPr>
              <w:t>…</w:t>
            </w:r>
            <w:r w:rsidRPr="005A640F">
              <w:rPr>
                <w:i/>
                <w:sz w:val="24"/>
              </w:rPr>
              <w:t>”</w:t>
            </w:r>
          </w:p>
          <w:p w14:paraId="11127EE1" w14:textId="77777777" w:rsidR="00245F93" w:rsidRPr="009F37FE" w:rsidRDefault="00245F93" w:rsidP="00873A99">
            <w:pPr>
              <w:spacing w:before="240" w:after="240"/>
              <w:rPr>
                <w:sz w:val="24"/>
              </w:rPr>
            </w:pPr>
          </w:p>
          <w:p w14:paraId="2BEC15D5" w14:textId="0DB5F445" w:rsidR="004F72C9" w:rsidRPr="00873A99" w:rsidRDefault="004F72C9" w:rsidP="00873A9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F72C9" w14:paraId="5D54754C" w14:textId="77777777" w:rsidTr="00DE3009">
        <w:tc>
          <w:tcPr>
            <w:tcW w:w="1372" w:type="dxa"/>
          </w:tcPr>
          <w:p w14:paraId="7121F36D" w14:textId="2A2456C3" w:rsidR="004F72C9" w:rsidRPr="00E35E57" w:rsidRDefault="004F72C9" w:rsidP="004F72C9">
            <w:pPr>
              <w:rPr>
                <w:rFonts w:cstheme="minorHAnsi"/>
                <w:b/>
                <w:sz w:val="28"/>
                <w:szCs w:val="28"/>
              </w:rPr>
            </w:pPr>
            <w:r w:rsidRPr="00A4727F">
              <w:rPr>
                <w:rFonts w:cstheme="minorHAnsi"/>
                <w:b/>
                <w:sz w:val="28"/>
                <w:szCs w:val="28"/>
              </w:rPr>
              <w:t xml:space="preserve">Activity F  </w:t>
            </w:r>
            <w:r w:rsidRPr="004F72C9">
              <w:rPr>
                <w:rFonts w:cstheme="minorHAnsi"/>
                <w:bCs/>
                <w:sz w:val="24"/>
                <w:szCs w:val="24"/>
              </w:rPr>
              <w:t>Summary and Preview</w:t>
            </w:r>
          </w:p>
        </w:tc>
        <w:tc>
          <w:tcPr>
            <w:tcW w:w="6183" w:type="dxa"/>
          </w:tcPr>
          <w:p w14:paraId="6673F110" w14:textId="77777777" w:rsidR="00AE28D3" w:rsidRDefault="004F72C9" w:rsidP="004F72C9">
            <w:pPr>
              <w:rPr>
                <w:rFonts w:cstheme="minorHAnsi"/>
                <w:sz w:val="24"/>
                <w:szCs w:val="24"/>
              </w:rPr>
            </w:pPr>
            <w:r w:rsidRPr="0029600B">
              <w:rPr>
                <w:rFonts w:cstheme="minorHAnsi"/>
                <w:b/>
                <w:color w:val="4472C4" w:themeColor="accent1"/>
                <w:sz w:val="28"/>
                <w:szCs w:val="28"/>
              </w:rPr>
              <w:t xml:space="preserve"> </w:t>
            </w:r>
            <w:r w:rsidRPr="0029600B">
              <w:rPr>
                <w:rFonts w:cstheme="minorHAnsi"/>
                <w:sz w:val="24"/>
                <w:szCs w:val="24"/>
              </w:rPr>
              <w:t>(LG p 3-55)</w:t>
            </w:r>
            <w:r w:rsidR="0029600B" w:rsidRPr="0029600B">
              <w:rPr>
                <w:rFonts w:cstheme="minorHAnsi"/>
                <w:sz w:val="24"/>
                <w:szCs w:val="24"/>
              </w:rPr>
              <w:t xml:space="preserve"> </w:t>
            </w:r>
            <w:r w:rsidR="0029600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E7FF781" w14:textId="77777777" w:rsidR="00AE28D3" w:rsidRDefault="00AE28D3" w:rsidP="004F72C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D71D08C" w14:textId="7D675665" w:rsidR="004F72C9" w:rsidRPr="0029600B" w:rsidRDefault="0029600B" w:rsidP="004F72C9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9600B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*No </w:t>
            </w:r>
            <w:r w:rsidR="00DA4FF6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m</w:t>
            </w:r>
            <w:r w:rsidRPr="0029600B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odifications</w:t>
            </w:r>
            <w:r w:rsidRPr="0029600B">
              <w:rPr>
                <w:rFonts w:cstheme="minorHAnsi"/>
                <w:color w:val="4472C4" w:themeColor="accent1"/>
                <w:sz w:val="24"/>
                <w:szCs w:val="24"/>
              </w:rPr>
              <w:t xml:space="preserve"> </w:t>
            </w:r>
          </w:p>
          <w:p w14:paraId="47BF6E39" w14:textId="00DA7769" w:rsidR="004F72C9" w:rsidRDefault="004F72C9" w:rsidP="004F72C9">
            <w:pPr>
              <w:rPr>
                <w:rFonts w:cstheme="minorHAnsi"/>
                <w:sz w:val="24"/>
                <w:szCs w:val="24"/>
              </w:rPr>
            </w:pPr>
          </w:p>
          <w:p w14:paraId="5823AF0B" w14:textId="4B917B45" w:rsidR="006C27BB" w:rsidRDefault="00AE28D3" w:rsidP="004F7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E84A33F" w14:textId="6E530A12" w:rsidR="00FB74A9" w:rsidRPr="00FB74A9" w:rsidRDefault="00FB74A9" w:rsidP="00AE28D3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14:paraId="2816034E" w14:textId="0748654C" w:rsidR="00245F93" w:rsidRDefault="00245F93" w:rsidP="0029600B">
            <w:pPr>
              <w:spacing w:before="240" w:after="240"/>
              <w:ind w:left="360" w:hanging="360"/>
              <w:rPr>
                <w:sz w:val="24"/>
              </w:rPr>
            </w:pPr>
            <w:r>
              <w:rPr>
                <w:sz w:val="24"/>
              </w:rPr>
              <w:t xml:space="preserve">29. </w:t>
            </w:r>
            <w:r w:rsidRPr="00B67D50">
              <w:rPr>
                <w:b/>
                <w:sz w:val="24"/>
              </w:rPr>
              <w:t>Handout 6</w:t>
            </w:r>
            <w:r w:rsidR="00B67D50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B67D50">
              <w:rPr>
                <w:i/>
                <w:sz w:val="24"/>
              </w:rPr>
              <w:t xml:space="preserve">“A </w:t>
            </w:r>
            <w:r w:rsidR="0029600B" w:rsidRPr="00B67D50">
              <w:rPr>
                <w:i/>
                <w:sz w:val="24"/>
              </w:rPr>
              <w:t>Strengths</w:t>
            </w:r>
            <w:r w:rsidRPr="00B67D50">
              <w:rPr>
                <w:i/>
                <w:sz w:val="24"/>
              </w:rPr>
              <w:t>/Needs Worksheet…”</w:t>
            </w:r>
          </w:p>
          <w:p w14:paraId="5BB43E20" w14:textId="1E384566" w:rsidR="000858AE" w:rsidRDefault="000858AE" w:rsidP="0029600B">
            <w:pPr>
              <w:spacing w:before="240" w:after="240"/>
              <w:ind w:left="360" w:hanging="360"/>
              <w:rPr>
                <w:sz w:val="24"/>
              </w:rPr>
            </w:pPr>
            <w:r>
              <w:rPr>
                <w:sz w:val="24"/>
              </w:rPr>
              <w:t xml:space="preserve">30. Roadwork Reading </w:t>
            </w:r>
          </w:p>
          <w:p w14:paraId="6FCB2787" w14:textId="09A1F420" w:rsidR="000858AE" w:rsidRDefault="000858AE" w:rsidP="0029600B">
            <w:pPr>
              <w:spacing w:before="240" w:after="240"/>
              <w:ind w:left="360" w:hanging="360"/>
              <w:rPr>
                <w:sz w:val="24"/>
              </w:rPr>
            </w:pPr>
            <w:r>
              <w:rPr>
                <w:sz w:val="24"/>
              </w:rPr>
              <w:t xml:space="preserve">31. PIP </w:t>
            </w:r>
          </w:p>
          <w:p w14:paraId="01776B1A" w14:textId="77777777" w:rsidR="004F72C9" w:rsidRPr="00245F93" w:rsidRDefault="004F72C9" w:rsidP="00245F93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5789C68" w14:textId="77777777" w:rsidR="00D243FB" w:rsidRDefault="00D243FB"/>
    <w:sectPr w:rsidR="00D243FB" w:rsidSect="00DE3009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E407B" w14:textId="77777777" w:rsidR="0028017C" w:rsidRDefault="0028017C" w:rsidP="00D203BC">
      <w:pPr>
        <w:spacing w:after="0" w:line="240" w:lineRule="auto"/>
      </w:pPr>
      <w:r>
        <w:separator/>
      </w:r>
    </w:p>
  </w:endnote>
  <w:endnote w:type="continuationSeparator" w:id="0">
    <w:p w14:paraId="6EB828EF" w14:textId="77777777" w:rsidR="0028017C" w:rsidRDefault="0028017C" w:rsidP="00D2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4E27B" w14:textId="5278716F" w:rsidR="007A080D" w:rsidRDefault="007A080D" w:rsidP="007A080D">
    <w:pPr>
      <w:pStyle w:val="Footer"/>
    </w:pPr>
    <w:r>
      <w:t>8.</w:t>
    </w:r>
    <w:r w:rsidR="00CA51C0">
      <w:t>3</w:t>
    </w:r>
    <w:r>
      <w:t>.20</w:t>
    </w:r>
    <w:r>
      <w:tab/>
    </w:r>
    <w:r>
      <w:tab/>
    </w:r>
    <w:sdt>
      <w:sdtPr>
        <w:id w:val="18920730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E3009"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34E914F" w14:textId="77777777" w:rsidR="00D203BC" w:rsidRDefault="00D203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3A239" w14:textId="77777777" w:rsidR="0028017C" w:rsidRDefault="0028017C" w:rsidP="00D203BC">
      <w:pPr>
        <w:spacing w:after="0" w:line="240" w:lineRule="auto"/>
      </w:pPr>
      <w:r>
        <w:separator/>
      </w:r>
    </w:p>
  </w:footnote>
  <w:footnote w:type="continuationSeparator" w:id="0">
    <w:p w14:paraId="6FE41CA0" w14:textId="77777777" w:rsidR="0028017C" w:rsidRDefault="0028017C" w:rsidP="00D20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54F65"/>
    <w:multiLevelType w:val="hybridMultilevel"/>
    <w:tmpl w:val="EACE5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84069"/>
    <w:multiLevelType w:val="hybridMultilevel"/>
    <w:tmpl w:val="5156A0B4"/>
    <w:lvl w:ilvl="0" w:tplc="404AE2F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063C1"/>
    <w:multiLevelType w:val="hybridMultilevel"/>
    <w:tmpl w:val="A70E64E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11EE7"/>
    <w:multiLevelType w:val="hybridMultilevel"/>
    <w:tmpl w:val="96D4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8117A"/>
    <w:multiLevelType w:val="hybridMultilevel"/>
    <w:tmpl w:val="B702531C"/>
    <w:lvl w:ilvl="0" w:tplc="0409000F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06494"/>
    <w:multiLevelType w:val="hybridMultilevel"/>
    <w:tmpl w:val="525E3574"/>
    <w:lvl w:ilvl="0" w:tplc="31B69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73143"/>
    <w:multiLevelType w:val="hybridMultilevel"/>
    <w:tmpl w:val="445AA7A8"/>
    <w:lvl w:ilvl="0" w:tplc="938614F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D26E1"/>
    <w:multiLevelType w:val="hybridMultilevel"/>
    <w:tmpl w:val="D452E2F0"/>
    <w:lvl w:ilvl="0" w:tplc="5412A1C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05663"/>
    <w:multiLevelType w:val="hybridMultilevel"/>
    <w:tmpl w:val="B3869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A71C0"/>
    <w:multiLevelType w:val="hybridMultilevel"/>
    <w:tmpl w:val="B9740776"/>
    <w:lvl w:ilvl="0" w:tplc="F6829A80">
      <w:start w:val="12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136BB"/>
    <w:multiLevelType w:val="hybridMultilevel"/>
    <w:tmpl w:val="BEF68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A04B7"/>
    <w:multiLevelType w:val="hybridMultilevel"/>
    <w:tmpl w:val="31D07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52BB5"/>
    <w:multiLevelType w:val="hybridMultilevel"/>
    <w:tmpl w:val="B5F2A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23839"/>
    <w:multiLevelType w:val="hybridMultilevel"/>
    <w:tmpl w:val="3252DE46"/>
    <w:lvl w:ilvl="0" w:tplc="938614F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14E69"/>
    <w:multiLevelType w:val="hybridMultilevel"/>
    <w:tmpl w:val="C1209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313E4"/>
    <w:multiLevelType w:val="hybridMultilevel"/>
    <w:tmpl w:val="9356D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034D8"/>
    <w:multiLevelType w:val="hybridMultilevel"/>
    <w:tmpl w:val="542EC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31E28"/>
    <w:multiLevelType w:val="hybridMultilevel"/>
    <w:tmpl w:val="5A9EE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A1ACE"/>
    <w:multiLevelType w:val="hybridMultilevel"/>
    <w:tmpl w:val="EFE491AA"/>
    <w:lvl w:ilvl="0" w:tplc="938614F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61C59"/>
    <w:multiLevelType w:val="hybridMultilevel"/>
    <w:tmpl w:val="4CB66820"/>
    <w:lvl w:ilvl="0" w:tplc="938614F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47BCB"/>
    <w:multiLevelType w:val="hybridMultilevel"/>
    <w:tmpl w:val="DEE20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12484"/>
    <w:multiLevelType w:val="hybridMultilevel"/>
    <w:tmpl w:val="D0E6BEF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20630"/>
    <w:multiLevelType w:val="hybridMultilevel"/>
    <w:tmpl w:val="CE4CB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03EE7"/>
    <w:multiLevelType w:val="hybridMultilevel"/>
    <w:tmpl w:val="68B8D300"/>
    <w:lvl w:ilvl="0" w:tplc="325EB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07130"/>
    <w:multiLevelType w:val="hybridMultilevel"/>
    <w:tmpl w:val="FECECD46"/>
    <w:lvl w:ilvl="0" w:tplc="938614F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5B3DDB"/>
    <w:multiLevelType w:val="hybridMultilevel"/>
    <w:tmpl w:val="98A43298"/>
    <w:lvl w:ilvl="0" w:tplc="938614F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8A1"/>
    <w:multiLevelType w:val="hybridMultilevel"/>
    <w:tmpl w:val="A70E64E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3"/>
  </w:num>
  <w:num w:numId="4">
    <w:abstractNumId w:val="10"/>
  </w:num>
  <w:num w:numId="5">
    <w:abstractNumId w:val="11"/>
  </w:num>
  <w:num w:numId="6">
    <w:abstractNumId w:val="20"/>
  </w:num>
  <w:num w:numId="7">
    <w:abstractNumId w:val="5"/>
  </w:num>
  <w:num w:numId="8">
    <w:abstractNumId w:val="2"/>
  </w:num>
  <w:num w:numId="9">
    <w:abstractNumId w:val="26"/>
  </w:num>
  <w:num w:numId="10">
    <w:abstractNumId w:val="14"/>
  </w:num>
  <w:num w:numId="11">
    <w:abstractNumId w:val="19"/>
  </w:num>
  <w:num w:numId="12">
    <w:abstractNumId w:val="18"/>
  </w:num>
  <w:num w:numId="13">
    <w:abstractNumId w:val="1"/>
  </w:num>
  <w:num w:numId="14">
    <w:abstractNumId w:val="15"/>
  </w:num>
  <w:num w:numId="15">
    <w:abstractNumId w:val="21"/>
  </w:num>
  <w:num w:numId="16">
    <w:abstractNumId w:val="25"/>
  </w:num>
  <w:num w:numId="17">
    <w:abstractNumId w:val="6"/>
  </w:num>
  <w:num w:numId="18">
    <w:abstractNumId w:val="24"/>
  </w:num>
  <w:num w:numId="19">
    <w:abstractNumId w:val="12"/>
  </w:num>
  <w:num w:numId="20">
    <w:abstractNumId w:val="0"/>
  </w:num>
  <w:num w:numId="21">
    <w:abstractNumId w:val="22"/>
  </w:num>
  <w:num w:numId="22">
    <w:abstractNumId w:val="13"/>
  </w:num>
  <w:num w:numId="23">
    <w:abstractNumId w:val="16"/>
  </w:num>
  <w:num w:numId="24">
    <w:abstractNumId w:val="17"/>
  </w:num>
  <w:num w:numId="25">
    <w:abstractNumId w:val="9"/>
  </w:num>
  <w:num w:numId="26">
    <w:abstractNumId w:val="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FB"/>
    <w:rsid w:val="0002186C"/>
    <w:rsid w:val="000226B1"/>
    <w:rsid w:val="000858AE"/>
    <w:rsid w:val="00097ABE"/>
    <w:rsid w:val="000D6C47"/>
    <w:rsid w:val="000E6404"/>
    <w:rsid w:val="00150029"/>
    <w:rsid w:val="001500EF"/>
    <w:rsid w:val="001808CA"/>
    <w:rsid w:val="001A3DC7"/>
    <w:rsid w:val="001E7564"/>
    <w:rsid w:val="001F4860"/>
    <w:rsid w:val="00215734"/>
    <w:rsid w:val="00232B23"/>
    <w:rsid w:val="00244D1A"/>
    <w:rsid w:val="00245F93"/>
    <w:rsid w:val="0028017C"/>
    <w:rsid w:val="00282880"/>
    <w:rsid w:val="0029600B"/>
    <w:rsid w:val="002C08F7"/>
    <w:rsid w:val="002D0C38"/>
    <w:rsid w:val="002D455E"/>
    <w:rsid w:val="002D53CB"/>
    <w:rsid w:val="00316B1B"/>
    <w:rsid w:val="00333C8E"/>
    <w:rsid w:val="00337BDB"/>
    <w:rsid w:val="00340722"/>
    <w:rsid w:val="0034138C"/>
    <w:rsid w:val="00356556"/>
    <w:rsid w:val="0039743D"/>
    <w:rsid w:val="003C29FF"/>
    <w:rsid w:val="00426C26"/>
    <w:rsid w:val="004A4EC2"/>
    <w:rsid w:val="004F418D"/>
    <w:rsid w:val="004F72C9"/>
    <w:rsid w:val="00540DF7"/>
    <w:rsid w:val="00580F7F"/>
    <w:rsid w:val="005A640F"/>
    <w:rsid w:val="005E6150"/>
    <w:rsid w:val="0060446C"/>
    <w:rsid w:val="00621E7F"/>
    <w:rsid w:val="006271DD"/>
    <w:rsid w:val="0064655E"/>
    <w:rsid w:val="00682011"/>
    <w:rsid w:val="006A53F2"/>
    <w:rsid w:val="006B1222"/>
    <w:rsid w:val="006C0204"/>
    <w:rsid w:val="006C1A6C"/>
    <w:rsid w:val="006C27BB"/>
    <w:rsid w:val="006C36FD"/>
    <w:rsid w:val="006D0D2B"/>
    <w:rsid w:val="006E6403"/>
    <w:rsid w:val="007006C2"/>
    <w:rsid w:val="007125E7"/>
    <w:rsid w:val="00757283"/>
    <w:rsid w:val="0079660F"/>
    <w:rsid w:val="007A080D"/>
    <w:rsid w:val="00800FF1"/>
    <w:rsid w:val="00817851"/>
    <w:rsid w:val="00821136"/>
    <w:rsid w:val="00821DA4"/>
    <w:rsid w:val="008454E5"/>
    <w:rsid w:val="008544D5"/>
    <w:rsid w:val="00873A99"/>
    <w:rsid w:val="0089005D"/>
    <w:rsid w:val="008A68FE"/>
    <w:rsid w:val="008B4E23"/>
    <w:rsid w:val="008B75AE"/>
    <w:rsid w:val="008F6748"/>
    <w:rsid w:val="00911A2E"/>
    <w:rsid w:val="009252DF"/>
    <w:rsid w:val="00936244"/>
    <w:rsid w:val="009640F4"/>
    <w:rsid w:val="00966756"/>
    <w:rsid w:val="0099147D"/>
    <w:rsid w:val="009F37FE"/>
    <w:rsid w:val="00A42775"/>
    <w:rsid w:val="00AC510B"/>
    <w:rsid w:val="00AC77AD"/>
    <w:rsid w:val="00AD160A"/>
    <w:rsid w:val="00AE28D3"/>
    <w:rsid w:val="00B545D2"/>
    <w:rsid w:val="00B67D50"/>
    <w:rsid w:val="00B72C48"/>
    <w:rsid w:val="00BC6841"/>
    <w:rsid w:val="00BF2974"/>
    <w:rsid w:val="00BF473E"/>
    <w:rsid w:val="00C024BF"/>
    <w:rsid w:val="00C65E75"/>
    <w:rsid w:val="00C707FD"/>
    <w:rsid w:val="00C74307"/>
    <w:rsid w:val="00C75E97"/>
    <w:rsid w:val="00C94579"/>
    <w:rsid w:val="00CA51C0"/>
    <w:rsid w:val="00CB4BAC"/>
    <w:rsid w:val="00CE17F7"/>
    <w:rsid w:val="00CE71DF"/>
    <w:rsid w:val="00D167DF"/>
    <w:rsid w:val="00D203BC"/>
    <w:rsid w:val="00D22E9E"/>
    <w:rsid w:val="00D243FB"/>
    <w:rsid w:val="00D43507"/>
    <w:rsid w:val="00D512A6"/>
    <w:rsid w:val="00D654BC"/>
    <w:rsid w:val="00D77A7B"/>
    <w:rsid w:val="00D841C2"/>
    <w:rsid w:val="00DA4FF6"/>
    <w:rsid w:val="00DB47D2"/>
    <w:rsid w:val="00DB5671"/>
    <w:rsid w:val="00DC2248"/>
    <w:rsid w:val="00DC23CF"/>
    <w:rsid w:val="00DC2BB1"/>
    <w:rsid w:val="00DD1947"/>
    <w:rsid w:val="00DE3009"/>
    <w:rsid w:val="00DF13BF"/>
    <w:rsid w:val="00DF711B"/>
    <w:rsid w:val="00E133B3"/>
    <w:rsid w:val="00E35E57"/>
    <w:rsid w:val="00E363D6"/>
    <w:rsid w:val="00E43E69"/>
    <w:rsid w:val="00E51230"/>
    <w:rsid w:val="00E53301"/>
    <w:rsid w:val="00ED1CA4"/>
    <w:rsid w:val="00EE5080"/>
    <w:rsid w:val="00F032B1"/>
    <w:rsid w:val="00F11280"/>
    <w:rsid w:val="00F16CE0"/>
    <w:rsid w:val="00FB74A9"/>
    <w:rsid w:val="00FC4BBB"/>
    <w:rsid w:val="00FD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1699F"/>
  <w15:chartTrackingRefBased/>
  <w15:docId w15:val="{868AA22F-206D-43F5-A6F8-AF88744A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43FB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3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0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3BC"/>
  </w:style>
  <w:style w:type="paragraph" w:styleId="Footer">
    <w:name w:val="footer"/>
    <w:basedOn w:val="Normal"/>
    <w:link w:val="FooterChar"/>
    <w:uiPriority w:val="99"/>
    <w:unhideWhenUsed/>
    <w:rsid w:val="00D20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3BC"/>
  </w:style>
  <w:style w:type="character" w:styleId="PlaceholderText">
    <w:name w:val="Placeholder Text"/>
    <w:basedOn w:val="DefaultParagraphFont"/>
    <w:uiPriority w:val="99"/>
    <w:semiHidden/>
    <w:rsid w:val="007A08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Shin, Helen (ACS Consultant)</dc:creator>
  <cp:keywords/>
  <dc:description/>
  <cp:lastModifiedBy>Shin, Helen (ACS Consultant)</cp:lastModifiedBy>
  <cp:revision>16</cp:revision>
  <cp:lastPrinted>2020-06-23T15:24:00Z</cp:lastPrinted>
  <dcterms:created xsi:type="dcterms:W3CDTF">2020-07-27T17:03:00Z</dcterms:created>
  <dcterms:modified xsi:type="dcterms:W3CDTF">2020-08-03T19:30:00Z</dcterms:modified>
</cp:coreProperties>
</file>